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C6" w:rsidRPr="0086182B" w:rsidRDefault="0060251D" w:rsidP="004C368A">
      <w:pPr>
        <w:pStyle w:val="2"/>
        <w:spacing w:before="0" w:line="264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6182B">
        <w:rPr>
          <w:rFonts w:ascii="Times New Roman" w:hAnsi="Times New Roman" w:cs="Times New Roman"/>
          <w:color w:val="auto"/>
          <w:sz w:val="28"/>
          <w:szCs w:val="28"/>
        </w:rPr>
        <w:t>СОГЛАШЕНИЕ</w:t>
      </w:r>
    </w:p>
    <w:p w:rsidR="005B47A7" w:rsidRPr="0086182B" w:rsidRDefault="0060251D" w:rsidP="004C368A">
      <w:pPr>
        <w:pStyle w:val="2"/>
        <w:spacing w:before="0" w:line="264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6182B">
        <w:rPr>
          <w:rFonts w:ascii="Times New Roman" w:hAnsi="Times New Roman" w:cs="Times New Roman"/>
          <w:color w:val="auto"/>
          <w:sz w:val="28"/>
          <w:szCs w:val="28"/>
        </w:rPr>
        <w:t xml:space="preserve">МЕЖДУ </w:t>
      </w:r>
      <w:r w:rsidR="00535511" w:rsidRPr="0086182B">
        <w:rPr>
          <w:rFonts w:ascii="Times New Roman" w:eastAsia="Calibri" w:hAnsi="Times New Roman" w:cs="Times New Roman"/>
          <w:color w:val="auto"/>
          <w:sz w:val="28"/>
          <w:szCs w:val="28"/>
        </w:rPr>
        <w:t>МИНИСТЕРСТВОМ СТРОИТЕЛЬСТВА И ЖИЛИЩНО-КОММУНАЛЬНОГО ХОЗЯЙСТВА ТУЛЬ</w:t>
      </w:r>
      <w:r w:rsidR="0086182B" w:rsidRPr="0086182B">
        <w:rPr>
          <w:rFonts w:ascii="Times New Roman" w:eastAsia="Calibri" w:hAnsi="Times New Roman" w:cs="Times New Roman"/>
          <w:color w:val="auto"/>
          <w:sz w:val="28"/>
          <w:szCs w:val="28"/>
        </w:rPr>
        <w:t>С</w:t>
      </w:r>
      <w:r w:rsidR="00535511" w:rsidRPr="0086182B">
        <w:rPr>
          <w:rFonts w:ascii="Times New Roman" w:eastAsia="Calibri" w:hAnsi="Times New Roman" w:cs="Times New Roman"/>
          <w:color w:val="auto"/>
          <w:sz w:val="28"/>
          <w:szCs w:val="28"/>
        </w:rPr>
        <w:t>КОЙ ОБЛАСТИ</w:t>
      </w:r>
      <w:r w:rsidR="00D469C6" w:rsidRPr="0086182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60251D" w:rsidRPr="0086182B" w:rsidRDefault="0060251D" w:rsidP="004C368A">
      <w:pPr>
        <w:pStyle w:val="2"/>
        <w:spacing w:before="0" w:line="264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6182B">
        <w:rPr>
          <w:rFonts w:ascii="Times New Roman" w:hAnsi="Times New Roman" w:cs="Times New Roman"/>
          <w:color w:val="auto"/>
          <w:sz w:val="28"/>
          <w:szCs w:val="28"/>
        </w:rPr>
        <w:t>ОБЩЕРОССИЙСКИМ ОТРАСЛЕВЫМ ОБЪЕДИНЕНИЕМ</w:t>
      </w:r>
    </w:p>
    <w:p w:rsidR="0086182B" w:rsidRDefault="0060251D" w:rsidP="004C368A">
      <w:pPr>
        <w:pStyle w:val="2"/>
        <w:spacing w:before="0" w:line="264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6182B">
        <w:rPr>
          <w:rFonts w:ascii="Times New Roman" w:hAnsi="Times New Roman" w:cs="Times New Roman"/>
          <w:color w:val="auto"/>
          <w:sz w:val="28"/>
          <w:szCs w:val="28"/>
        </w:rPr>
        <w:t xml:space="preserve">РАБОТОДАТЕЛЕЙ СФЕРЫ ЖИЗНЕОБЕСПЕЧЕНИЯ И </w:t>
      </w:r>
      <w:r w:rsidR="00F0385E" w:rsidRPr="0086182B">
        <w:rPr>
          <w:rFonts w:ascii="Times New Roman" w:hAnsi="Times New Roman" w:cs="Times New Roman"/>
          <w:color w:val="auto"/>
          <w:sz w:val="28"/>
          <w:szCs w:val="28"/>
        </w:rPr>
        <w:t>ТУЛЬСКОЙ ОБЛАСТНОЙ</w:t>
      </w:r>
      <w:r w:rsidR="00147A69" w:rsidRPr="0086182B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ОРГАНИЗАЦИЕЙ </w:t>
      </w:r>
      <w:r w:rsidR="00F0385E" w:rsidRPr="0086182B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ОБЩЕСТВЕННОЙ ОРГАНИЗАЦИИ - </w:t>
      </w:r>
      <w:r w:rsidRPr="0086182B">
        <w:rPr>
          <w:rFonts w:ascii="Times New Roman" w:hAnsi="Times New Roman" w:cs="Times New Roman"/>
          <w:color w:val="auto"/>
          <w:sz w:val="28"/>
          <w:szCs w:val="28"/>
        </w:rPr>
        <w:t>ОБЩЕРОССИЙСК</w:t>
      </w:r>
      <w:r w:rsidR="00C72C07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86182B">
        <w:rPr>
          <w:rFonts w:ascii="Times New Roman" w:hAnsi="Times New Roman" w:cs="Times New Roman"/>
          <w:color w:val="auto"/>
          <w:sz w:val="28"/>
          <w:szCs w:val="28"/>
        </w:rPr>
        <w:t xml:space="preserve">  ПРОФ</w:t>
      </w:r>
      <w:r w:rsidR="00A435A9" w:rsidRPr="0086182B">
        <w:rPr>
          <w:rFonts w:ascii="Times New Roman" w:hAnsi="Times New Roman" w:cs="Times New Roman"/>
          <w:color w:val="auto"/>
          <w:sz w:val="28"/>
          <w:szCs w:val="28"/>
        </w:rPr>
        <w:t>ЕССИОНАЛЬН</w:t>
      </w:r>
      <w:r w:rsidR="00C72C07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A435A9" w:rsidRPr="008618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182B">
        <w:rPr>
          <w:rFonts w:ascii="Times New Roman" w:hAnsi="Times New Roman" w:cs="Times New Roman"/>
          <w:color w:val="auto"/>
          <w:sz w:val="28"/>
          <w:szCs w:val="28"/>
        </w:rPr>
        <w:t xml:space="preserve">СОЮЗ РАБОТНИКОВ ЖИЗНЕОБЕСПЕЧЕНИЯ </w:t>
      </w:r>
      <w:r w:rsidR="00A435A9" w:rsidRPr="0086182B">
        <w:rPr>
          <w:rFonts w:ascii="Times New Roman" w:hAnsi="Times New Roman" w:cs="Times New Roman"/>
          <w:color w:val="auto"/>
          <w:sz w:val="28"/>
          <w:szCs w:val="28"/>
        </w:rPr>
        <w:t xml:space="preserve">ПО РЕАЛИЗАЦИИ ОТРАСЛЕВОГО ТАРИФНОГО СОГЛАШЕНИЯ В ЖИЛИЩНО-КОММУНАЛЬНОМ ХОЗЯЙСТВЕ РОССИЙСКОЙ ФЕДЕРАЦИИ </w:t>
      </w:r>
    </w:p>
    <w:p w:rsidR="00441224" w:rsidRPr="0086182B" w:rsidRDefault="0060251D" w:rsidP="004C368A">
      <w:pPr>
        <w:pStyle w:val="2"/>
        <w:spacing w:before="0" w:line="264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6182B">
        <w:rPr>
          <w:rFonts w:ascii="Times New Roman" w:hAnsi="Times New Roman" w:cs="Times New Roman"/>
          <w:color w:val="auto"/>
          <w:sz w:val="28"/>
          <w:szCs w:val="28"/>
        </w:rPr>
        <w:t xml:space="preserve">НА 2017 – 2019 </w:t>
      </w:r>
      <w:r w:rsidR="00A435A9" w:rsidRPr="0086182B">
        <w:rPr>
          <w:rFonts w:ascii="Times New Roman" w:hAnsi="Times New Roman" w:cs="Times New Roman"/>
          <w:color w:val="auto"/>
          <w:sz w:val="28"/>
          <w:szCs w:val="28"/>
        </w:rPr>
        <w:t>ГОДЫ</w:t>
      </w:r>
    </w:p>
    <w:p w:rsidR="0060251D" w:rsidRDefault="0060251D" w:rsidP="004C368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0D494A" w:rsidRPr="004C368A" w:rsidRDefault="000D494A" w:rsidP="004C368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005E" w:rsidRPr="0086182B" w:rsidRDefault="0006005E" w:rsidP="0006005E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182B">
        <w:rPr>
          <w:rFonts w:ascii="Times New Roman" w:eastAsia="Calibri" w:hAnsi="Times New Roman" w:cs="Times New Roman"/>
          <w:sz w:val="28"/>
          <w:szCs w:val="28"/>
        </w:rPr>
        <w:t xml:space="preserve">Министерство строительства и жилищно-коммунального хозяйства Тульской области в лице министра строительства и жилищно-коммунального хозяйства Тульской области Шевченко Элеоноры Викторовны, действующего на основании </w:t>
      </w:r>
      <w:r w:rsidR="006E1D0F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распоряжения Г</w:t>
      </w:r>
      <w:r w:rsidR="006E1D0F" w:rsidRPr="006E1D0F">
        <w:rPr>
          <w:rFonts w:ascii="Times New Roman" w:eastAsia="Calibri" w:hAnsi="Times New Roman" w:cs="Times New Roman"/>
          <w:sz w:val="28"/>
          <w:szCs w:val="28"/>
          <w:lang w:eastAsia="en-US"/>
        </w:rPr>
        <w:t>убернатора Тульской области от 23.09.2016 № 521-рг</w:t>
      </w:r>
      <w:r w:rsidR="000D494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E1D0F" w:rsidRPr="006E1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1D0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6E1D0F" w:rsidRPr="006E1D0F">
        <w:rPr>
          <w:rFonts w:ascii="Times New Roman" w:eastAsia="Calibri" w:hAnsi="Times New Roman" w:cs="Times New Roman"/>
          <w:sz w:val="28"/>
          <w:szCs w:val="28"/>
          <w:lang w:eastAsia="en-US"/>
        </w:rPr>
        <w:t>оложения о министерстве строительства и жилищно-коммунального хозяйства Тульской области, утвержденного постановлением правительства Тульской области от 07.10.2011 № 29</w:t>
      </w:r>
      <w:r w:rsidRPr="0086182B">
        <w:rPr>
          <w:rFonts w:ascii="Times New Roman" w:eastAsia="Calibri" w:hAnsi="Times New Roman" w:cs="Times New Roman"/>
          <w:sz w:val="28"/>
          <w:szCs w:val="28"/>
        </w:rPr>
        <w:t>,</w:t>
      </w:r>
      <w:r w:rsidRPr="0086182B">
        <w:rPr>
          <w:rFonts w:ascii="Times New Roman" w:hAnsi="Times New Roman" w:cs="Times New Roman"/>
          <w:sz w:val="28"/>
          <w:szCs w:val="28"/>
        </w:rPr>
        <w:t xml:space="preserve"> именуемое в дальнейшем «Министерство», с одной стороны,</w:t>
      </w:r>
      <w:proofErr w:type="gramEnd"/>
    </w:p>
    <w:p w:rsidR="00A435A9" w:rsidRPr="0086182B" w:rsidRDefault="00D469C6" w:rsidP="0006005E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 xml:space="preserve">Общероссийское отраслевое </w:t>
      </w:r>
      <w:r w:rsidR="00913AAA" w:rsidRPr="0086182B">
        <w:rPr>
          <w:rFonts w:ascii="Times New Roman" w:hAnsi="Times New Roman" w:cs="Times New Roman"/>
          <w:sz w:val="28"/>
          <w:szCs w:val="28"/>
        </w:rPr>
        <w:t xml:space="preserve">объединение работодателей сферы жизнеобеспечения в лице Президента </w:t>
      </w:r>
      <w:proofErr w:type="spellStart"/>
      <w:r w:rsidR="00913AAA" w:rsidRPr="0086182B">
        <w:rPr>
          <w:rFonts w:ascii="Times New Roman" w:hAnsi="Times New Roman" w:cs="Times New Roman"/>
          <w:sz w:val="28"/>
          <w:szCs w:val="28"/>
        </w:rPr>
        <w:t>Кочегарова</w:t>
      </w:r>
      <w:proofErr w:type="spellEnd"/>
      <w:r w:rsidR="00913AAA" w:rsidRPr="0086182B">
        <w:rPr>
          <w:rFonts w:ascii="Times New Roman" w:hAnsi="Times New Roman" w:cs="Times New Roman"/>
          <w:sz w:val="28"/>
          <w:szCs w:val="28"/>
        </w:rPr>
        <w:t xml:space="preserve"> Анатолия Дмитриевича</w:t>
      </w:r>
      <w:r w:rsidR="00A435A9" w:rsidRPr="0086182B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именуемое в дальнейшем «</w:t>
      </w:r>
      <w:r w:rsidR="0086182B" w:rsidRPr="0086182B">
        <w:rPr>
          <w:rFonts w:ascii="Times New Roman" w:hAnsi="Times New Roman" w:cs="Times New Roman"/>
          <w:sz w:val="28"/>
          <w:szCs w:val="28"/>
        </w:rPr>
        <w:t>Объединение работодателей</w:t>
      </w:r>
      <w:r w:rsidR="00A435A9" w:rsidRPr="0086182B">
        <w:rPr>
          <w:rFonts w:ascii="Times New Roman" w:hAnsi="Times New Roman" w:cs="Times New Roman"/>
          <w:sz w:val="28"/>
          <w:szCs w:val="28"/>
        </w:rPr>
        <w:t>», с другой стороны</w:t>
      </w:r>
      <w:r w:rsidR="004213E5" w:rsidRPr="0086182B">
        <w:rPr>
          <w:rFonts w:ascii="Times New Roman" w:hAnsi="Times New Roman" w:cs="Times New Roman"/>
          <w:sz w:val="28"/>
          <w:szCs w:val="28"/>
        </w:rPr>
        <w:t>,</w:t>
      </w:r>
    </w:p>
    <w:p w:rsidR="00A435A9" w:rsidRPr="0086182B" w:rsidRDefault="00913AAA" w:rsidP="004D7AB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 xml:space="preserve">и </w:t>
      </w:r>
      <w:r w:rsidR="00881C69" w:rsidRPr="0086182B">
        <w:rPr>
          <w:rStyle w:val="FontStyle13"/>
          <w:rFonts w:ascii="Times New Roman" w:hAnsi="Times New Roman" w:cs="Times New Roman"/>
          <w:bCs/>
          <w:sz w:val="28"/>
          <w:szCs w:val="28"/>
        </w:rPr>
        <w:t xml:space="preserve">Тульская областная организация </w:t>
      </w:r>
      <w:r w:rsidR="004213E5" w:rsidRPr="0086182B">
        <w:rPr>
          <w:rStyle w:val="FontStyle13"/>
          <w:rFonts w:ascii="Times New Roman" w:hAnsi="Times New Roman" w:cs="Times New Roman"/>
          <w:bCs/>
          <w:sz w:val="28"/>
          <w:szCs w:val="28"/>
        </w:rPr>
        <w:t>О</w:t>
      </w:r>
      <w:r w:rsidR="00881C69" w:rsidRPr="0086182B">
        <w:rPr>
          <w:rStyle w:val="FontStyle13"/>
          <w:rFonts w:ascii="Times New Roman" w:hAnsi="Times New Roman" w:cs="Times New Roman"/>
          <w:bCs/>
          <w:sz w:val="28"/>
          <w:szCs w:val="28"/>
        </w:rPr>
        <w:t>бщественной организации - Общероссийский профессиональный союз работников жизнеобеспечения</w:t>
      </w:r>
      <w:r w:rsidR="00A435A9" w:rsidRPr="0086182B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6D7420" w:rsidRPr="0086182B">
        <w:rPr>
          <w:rFonts w:ascii="Times New Roman" w:hAnsi="Times New Roman" w:cs="Times New Roman"/>
          <w:sz w:val="28"/>
          <w:szCs w:val="28"/>
        </w:rPr>
        <w:t>председателя Гребенщиковой Людмилы Владимировны</w:t>
      </w:r>
      <w:r w:rsidR="00A435A9" w:rsidRPr="0086182B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именуемый в дальнейшем «</w:t>
      </w:r>
      <w:r w:rsidRPr="0086182B">
        <w:rPr>
          <w:rFonts w:ascii="Times New Roman" w:hAnsi="Times New Roman" w:cs="Times New Roman"/>
          <w:sz w:val="28"/>
          <w:szCs w:val="28"/>
        </w:rPr>
        <w:t>Профсоюз</w:t>
      </w:r>
      <w:r w:rsidR="00A435A9" w:rsidRPr="0086182B">
        <w:rPr>
          <w:rFonts w:ascii="Times New Roman" w:hAnsi="Times New Roman" w:cs="Times New Roman"/>
          <w:sz w:val="28"/>
          <w:szCs w:val="28"/>
        </w:rPr>
        <w:t>»,</w:t>
      </w:r>
      <w:r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A435A9" w:rsidRPr="0086182B">
        <w:rPr>
          <w:rFonts w:ascii="Times New Roman" w:hAnsi="Times New Roman" w:cs="Times New Roman"/>
          <w:sz w:val="28"/>
          <w:szCs w:val="28"/>
        </w:rPr>
        <w:t>с третьей стороны</w:t>
      </w:r>
      <w:r w:rsidR="00A32635" w:rsidRPr="0086182B">
        <w:rPr>
          <w:rFonts w:ascii="Times New Roman" w:hAnsi="Times New Roman" w:cs="Times New Roman"/>
          <w:sz w:val="28"/>
          <w:szCs w:val="28"/>
        </w:rPr>
        <w:t>,</w:t>
      </w:r>
    </w:p>
    <w:p w:rsidR="00913AAA" w:rsidRPr="0086182B" w:rsidRDefault="00913AAA" w:rsidP="004D7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82B">
        <w:rPr>
          <w:rFonts w:ascii="Times New Roman" w:hAnsi="Times New Roman" w:cs="Times New Roman"/>
          <w:sz w:val="28"/>
          <w:szCs w:val="28"/>
        </w:rPr>
        <w:t xml:space="preserve">совместно именуемые </w:t>
      </w:r>
      <w:r w:rsidR="0086182B" w:rsidRPr="0086182B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86182B">
        <w:rPr>
          <w:rFonts w:ascii="Times New Roman" w:hAnsi="Times New Roman" w:cs="Times New Roman"/>
          <w:sz w:val="28"/>
          <w:szCs w:val="28"/>
        </w:rPr>
        <w:t xml:space="preserve">«Стороны», </w:t>
      </w:r>
      <w:r w:rsidR="00A32635" w:rsidRPr="0086182B">
        <w:rPr>
          <w:rFonts w:ascii="Times New Roman" w:hAnsi="Times New Roman" w:cs="Times New Roman"/>
          <w:sz w:val="28"/>
          <w:szCs w:val="28"/>
        </w:rPr>
        <w:t>руководствуясь</w:t>
      </w:r>
      <w:r w:rsidRPr="0086182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32635" w:rsidRPr="0086182B">
        <w:rPr>
          <w:rFonts w:ascii="Times New Roman" w:hAnsi="Times New Roman" w:cs="Times New Roman"/>
          <w:sz w:val="28"/>
          <w:szCs w:val="28"/>
        </w:rPr>
        <w:t>ым</w:t>
      </w:r>
      <w:r w:rsidRPr="0086182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32635" w:rsidRPr="0086182B">
        <w:rPr>
          <w:rFonts w:ascii="Times New Roman" w:hAnsi="Times New Roman" w:cs="Times New Roman"/>
          <w:sz w:val="28"/>
          <w:szCs w:val="28"/>
        </w:rPr>
        <w:t>ом</w:t>
      </w:r>
      <w:r w:rsidRPr="0086182B">
        <w:rPr>
          <w:rFonts w:ascii="Times New Roman" w:hAnsi="Times New Roman" w:cs="Times New Roman"/>
          <w:sz w:val="28"/>
          <w:szCs w:val="28"/>
        </w:rPr>
        <w:t xml:space="preserve"> от 3 декабря 2012 года № 234-ФЗ «О внесении изменений  в статью 26.3 Федерального закона «Об общих принципах организации законодательных (представительных) и исполнительных органов </w:t>
      </w:r>
      <w:r w:rsidR="00556B64" w:rsidRPr="0086182B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</w:t>
      </w:r>
      <w:r w:rsidR="001365DF" w:rsidRPr="0086182B">
        <w:rPr>
          <w:rFonts w:ascii="Times New Roman" w:hAnsi="Times New Roman" w:cs="Times New Roman"/>
          <w:sz w:val="28"/>
          <w:szCs w:val="28"/>
        </w:rPr>
        <w:t>» и</w:t>
      </w:r>
      <w:r w:rsidR="00556B64" w:rsidRPr="0086182B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1365DF" w:rsidRPr="0086182B">
        <w:rPr>
          <w:rFonts w:ascii="Times New Roman" w:hAnsi="Times New Roman" w:cs="Times New Roman"/>
          <w:sz w:val="28"/>
          <w:szCs w:val="28"/>
        </w:rPr>
        <w:t>ой</w:t>
      </w:r>
      <w:r w:rsidR="00556B64" w:rsidRPr="0086182B">
        <w:rPr>
          <w:rFonts w:ascii="Times New Roman" w:hAnsi="Times New Roman" w:cs="Times New Roman"/>
          <w:sz w:val="28"/>
          <w:szCs w:val="28"/>
        </w:rPr>
        <w:t xml:space="preserve"> кодекс Р</w:t>
      </w:r>
      <w:r w:rsidR="001365DF" w:rsidRPr="0086182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56B64" w:rsidRPr="0086182B">
        <w:rPr>
          <w:rFonts w:ascii="Times New Roman" w:hAnsi="Times New Roman" w:cs="Times New Roman"/>
          <w:sz w:val="28"/>
          <w:szCs w:val="28"/>
        </w:rPr>
        <w:t>Ф</w:t>
      </w:r>
      <w:r w:rsidR="001365DF" w:rsidRPr="0086182B">
        <w:rPr>
          <w:rFonts w:ascii="Times New Roman" w:hAnsi="Times New Roman" w:cs="Times New Roman"/>
          <w:sz w:val="28"/>
          <w:szCs w:val="28"/>
        </w:rPr>
        <w:t>едерации</w:t>
      </w:r>
      <w:r w:rsidR="0020545D" w:rsidRPr="0086182B">
        <w:rPr>
          <w:rFonts w:ascii="Times New Roman" w:hAnsi="Times New Roman" w:cs="Times New Roman"/>
          <w:sz w:val="28"/>
          <w:szCs w:val="28"/>
        </w:rPr>
        <w:t>»</w:t>
      </w:r>
      <w:r w:rsidR="00556B64" w:rsidRPr="0086182B">
        <w:rPr>
          <w:rFonts w:ascii="Times New Roman" w:hAnsi="Times New Roman" w:cs="Times New Roman"/>
          <w:sz w:val="28"/>
          <w:szCs w:val="28"/>
        </w:rPr>
        <w:t xml:space="preserve">, </w:t>
      </w:r>
      <w:r w:rsidR="004D7AB0" w:rsidRPr="0086182B">
        <w:rPr>
          <w:rFonts w:ascii="Times New Roman" w:hAnsi="Times New Roman" w:cs="Times New Roman"/>
          <w:sz w:val="28"/>
          <w:szCs w:val="28"/>
        </w:rPr>
        <w:t>Указ</w:t>
      </w:r>
      <w:r w:rsidR="004213E5" w:rsidRPr="0086182B">
        <w:rPr>
          <w:rFonts w:ascii="Times New Roman" w:hAnsi="Times New Roman" w:cs="Times New Roman"/>
          <w:sz w:val="28"/>
          <w:szCs w:val="28"/>
        </w:rPr>
        <w:t>ом</w:t>
      </w:r>
      <w:r w:rsidR="004D7AB0" w:rsidRPr="0086182B">
        <w:rPr>
          <w:rFonts w:ascii="Times New Roman" w:hAnsi="Times New Roman" w:cs="Times New Roman"/>
          <w:sz w:val="28"/>
          <w:szCs w:val="28"/>
        </w:rPr>
        <w:t xml:space="preserve"> Губернатора Тульской области от </w:t>
      </w:r>
      <w:r w:rsidR="004213E5" w:rsidRPr="0086182B">
        <w:rPr>
          <w:rFonts w:ascii="Times New Roman" w:hAnsi="Times New Roman" w:cs="Times New Roman"/>
          <w:sz w:val="28"/>
          <w:szCs w:val="28"/>
        </w:rPr>
        <w:t xml:space="preserve">11 июля </w:t>
      </w:r>
      <w:r w:rsidR="004D7AB0" w:rsidRPr="0086182B">
        <w:rPr>
          <w:rFonts w:ascii="Times New Roman" w:hAnsi="Times New Roman" w:cs="Times New Roman"/>
          <w:sz w:val="28"/>
          <w:szCs w:val="28"/>
        </w:rPr>
        <w:t>2016</w:t>
      </w:r>
      <w:r w:rsidR="004213E5" w:rsidRPr="008618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7AB0" w:rsidRPr="0086182B">
        <w:rPr>
          <w:rFonts w:ascii="Times New Roman" w:hAnsi="Times New Roman" w:cs="Times New Roman"/>
          <w:sz w:val="28"/>
          <w:szCs w:val="28"/>
        </w:rPr>
        <w:t xml:space="preserve"> № 102 «Об утверждении Основных направлений деятельности правительства Тульской области на</w:t>
      </w:r>
      <w:proofErr w:type="gramEnd"/>
      <w:r w:rsidR="004D7AB0" w:rsidRPr="0086182B">
        <w:rPr>
          <w:rFonts w:ascii="Times New Roman" w:hAnsi="Times New Roman" w:cs="Times New Roman"/>
          <w:sz w:val="28"/>
          <w:szCs w:val="28"/>
        </w:rPr>
        <w:t xml:space="preserve"> период до 2021 года» </w:t>
      </w:r>
      <w:r w:rsidR="00556B64" w:rsidRPr="0086182B">
        <w:rPr>
          <w:rFonts w:ascii="Times New Roman" w:hAnsi="Times New Roman" w:cs="Times New Roman"/>
          <w:sz w:val="28"/>
          <w:szCs w:val="28"/>
        </w:rPr>
        <w:t>и на основании Отраслевого тарифного соглашения в жилищно</w:t>
      </w:r>
      <w:r w:rsidR="00A32635" w:rsidRPr="0086182B">
        <w:rPr>
          <w:rFonts w:ascii="Times New Roman" w:hAnsi="Times New Roman" w:cs="Times New Roman"/>
          <w:sz w:val="28"/>
          <w:szCs w:val="28"/>
        </w:rPr>
        <w:t>-</w:t>
      </w:r>
      <w:r w:rsidR="00556B64" w:rsidRPr="0086182B">
        <w:rPr>
          <w:rFonts w:ascii="Times New Roman" w:hAnsi="Times New Roman" w:cs="Times New Roman"/>
          <w:sz w:val="28"/>
          <w:szCs w:val="28"/>
        </w:rPr>
        <w:t>коммунальном хозяйстве Р</w:t>
      </w:r>
      <w:r w:rsidR="00A32635" w:rsidRPr="0086182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56B64" w:rsidRPr="0086182B">
        <w:rPr>
          <w:rFonts w:ascii="Times New Roman" w:hAnsi="Times New Roman" w:cs="Times New Roman"/>
          <w:sz w:val="28"/>
          <w:szCs w:val="28"/>
        </w:rPr>
        <w:t>Ф</w:t>
      </w:r>
      <w:r w:rsidR="00A32635" w:rsidRPr="0086182B">
        <w:rPr>
          <w:rFonts w:ascii="Times New Roman" w:hAnsi="Times New Roman" w:cs="Times New Roman"/>
          <w:sz w:val="28"/>
          <w:szCs w:val="28"/>
        </w:rPr>
        <w:t>едерации</w:t>
      </w:r>
      <w:r w:rsidR="00556B64" w:rsidRPr="0086182B">
        <w:rPr>
          <w:rFonts w:ascii="Times New Roman" w:hAnsi="Times New Roman" w:cs="Times New Roman"/>
          <w:sz w:val="28"/>
          <w:szCs w:val="28"/>
        </w:rPr>
        <w:t xml:space="preserve"> на 2017</w:t>
      </w:r>
      <w:r w:rsidR="00A32635" w:rsidRPr="0086182B">
        <w:rPr>
          <w:rFonts w:ascii="Times New Roman" w:hAnsi="Times New Roman" w:cs="Times New Roman"/>
          <w:sz w:val="28"/>
          <w:szCs w:val="28"/>
        </w:rPr>
        <w:t>-</w:t>
      </w:r>
      <w:r w:rsidR="00556B64" w:rsidRPr="0086182B">
        <w:rPr>
          <w:rFonts w:ascii="Times New Roman" w:hAnsi="Times New Roman" w:cs="Times New Roman"/>
          <w:sz w:val="28"/>
          <w:szCs w:val="28"/>
        </w:rPr>
        <w:t xml:space="preserve">2019 годы </w:t>
      </w:r>
      <w:r w:rsidR="008857C0" w:rsidRPr="0086182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6182B" w:rsidRPr="0086182B">
        <w:rPr>
          <w:rFonts w:ascii="Times New Roman" w:hAnsi="Times New Roman" w:cs="Times New Roman"/>
          <w:sz w:val="28"/>
          <w:szCs w:val="28"/>
        </w:rPr>
        <w:t>Отраслевое тарифное соглашение</w:t>
      </w:r>
      <w:r w:rsidR="008857C0" w:rsidRPr="0086182B">
        <w:rPr>
          <w:rFonts w:ascii="Times New Roman" w:hAnsi="Times New Roman" w:cs="Times New Roman"/>
          <w:sz w:val="28"/>
          <w:szCs w:val="28"/>
        </w:rPr>
        <w:t>)</w:t>
      </w:r>
      <w:r w:rsidR="00556B64" w:rsidRPr="0086182B">
        <w:rPr>
          <w:rFonts w:ascii="Times New Roman" w:hAnsi="Times New Roman" w:cs="Times New Roman"/>
          <w:sz w:val="28"/>
          <w:szCs w:val="28"/>
        </w:rPr>
        <w:t xml:space="preserve">, которое прошло уведомительную регистрацию в Федеральной службе по труду и занятости </w:t>
      </w:r>
      <w:r w:rsidR="004213E5" w:rsidRPr="0086182B">
        <w:rPr>
          <w:rFonts w:ascii="Times New Roman" w:hAnsi="Times New Roman" w:cs="Times New Roman"/>
          <w:sz w:val="28"/>
          <w:szCs w:val="28"/>
        </w:rPr>
        <w:t xml:space="preserve">28 декабря </w:t>
      </w:r>
      <w:r w:rsidR="00556B64" w:rsidRPr="0086182B">
        <w:rPr>
          <w:rFonts w:ascii="Times New Roman" w:hAnsi="Times New Roman" w:cs="Times New Roman"/>
          <w:sz w:val="28"/>
          <w:szCs w:val="28"/>
        </w:rPr>
        <w:t>2016 г</w:t>
      </w:r>
      <w:r w:rsidR="004213E5" w:rsidRPr="0086182B">
        <w:rPr>
          <w:rFonts w:ascii="Times New Roman" w:hAnsi="Times New Roman" w:cs="Times New Roman"/>
          <w:sz w:val="28"/>
          <w:szCs w:val="28"/>
        </w:rPr>
        <w:t>ода</w:t>
      </w:r>
      <w:r w:rsidR="00556B64" w:rsidRPr="0086182B">
        <w:rPr>
          <w:rFonts w:ascii="Times New Roman" w:hAnsi="Times New Roman" w:cs="Times New Roman"/>
          <w:sz w:val="28"/>
          <w:szCs w:val="28"/>
        </w:rPr>
        <w:t xml:space="preserve"> №22/17-1</w:t>
      </w:r>
      <w:r w:rsidR="00A32635" w:rsidRPr="0086182B">
        <w:rPr>
          <w:rFonts w:ascii="Times New Roman" w:hAnsi="Times New Roman" w:cs="Times New Roman"/>
          <w:sz w:val="28"/>
          <w:szCs w:val="28"/>
        </w:rPr>
        <w:t>9</w:t>
      </w:r>
      <w:r w:rsidR="005976D2" w:rsidRPr="0086182B">
        <w:rPr>
          <w:rFonts w:ascii="Times New Roman" w:hAnsi="Times New Roman" w:cs="Times New Roman"/>
          <w:sz w:val="28"/>
          <w:szCs w:val="28"/>
        </w:rPr>
        <w:t xml:space="preserve"> и </w:t>
      </w:r>
      <w:r w:rsidR="00556B64" w:rsidRPr="0086182B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 w:rsidR="0086182B" w:rsidRPr="0086182B">
        <w:rPr>
          <w:rFonts w:ascii="Times New Roman" w:hAnsi="Times New Roman" w:cs="Times New Roman"/>
          <w:sz w:val="28"/>
          <w:szCs w:val="28"/>
        </w:rPr>
        <w:t>Объединения работодателей</w:t>
      </w:r>
      <w:r w:rsidR="00556B64" w:rsidRPr="008618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56B64" w:rsidRPr="0086182B">
        <w:rPr>
          <w:rFonts w:ascii="Times New Roman" w:hAnsi="Times New Roman" w:cs="Times New Roman"/>
          <w:sz w:val="28"/>
          <w:szCs w:val="28"/>
          <w:u w:val="single"/>
        </w:rPr>
        <w:t>оооржкк</w:t>
      </w:r>
      <w:proofErr w:type="gramStart"/>
      <w:r w:rsidR="00556B64" w:rsidRPr="0086182B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556B64" w:rsidRPr="0086182B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="00556B64" w:rsidRPr="0086182B">
        <w:rPr>
          <w:rFonts w:ascii="Times New Roman" w:hAnsi="Times New Roman" w:cs="Times New Roman"/>
          <w:sz w:val="28"/>
          <w:szCs w:val="28"/>
        </w:rPr>
        <w:t>)</w:t>
      </w:r>
      <w:r w:rsidR="005976D2" w:rsidRPr="0086182B">
        <w:rPr>
          <w:rFonts w:ascii="Times New Roman" w:hAnsi="Times New Roman" w:cs="Times New Roman"/>
          <w:sz w:val="28"/>
          <w:szCs w:val="28"/>
        </w:rPr>
        <w:t xml:space="preserve">, а также с учётом </w:t>
      </w:r>
      <w:r w:rsidR="00556B64" w:rsidRPr="0086182B">
        <w:rPr>
          <w:rFonts w:ascii="Times New Roman" w:hAnsi="Times New Roman" w:cs="Times New Roman"/>
          <w:sz w:val="28"/>
          <w:szCs w:val="28"/>
        </w:rPr>
        <w:t xml:space="preserve">обращения Министра труда и </w:t>
      </w:r>
      <w:r w:rsidR="00556B64" w:rsidRPr="0086182B">
        <w:rPr>
          <w:rFonts w:ascii="Times New Roman" w:hAnsi="Times New Roman" w:cs="Times New Roman"/>
          <w:sz w:val="28"/>
          <w:szCs w:val="28"/>
        </w:rPr>
        <w:lastRenderedPageBreak/>
        <w:t>социаль</w:t>
      </w:r>
      <w:r w:rsidR="008857C0" w:rsidRPr="0086182B">
        <w:rPr>
          <w:rFonts w:ascii="Times New Roman" w:hAnsi="Times New Roman" w:cs="Times New Roman"/>
          <w:sz w:val="28"/>
          <w:szCs w:val="28"/>
        </w:rPr>
        <w:t>ной защиты Р</w:t>
      </w:r>
      <w:r w:rsidR="0086182B" w:rsidRPr="0086182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857C0" w:rsidRPr="0086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7C0" w:rsidRPr="0086182B"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  <w:r w:rsidR="008857C0" w:rsidRPr="0086182B">
        <w:rPr>
          <w:rFonts w:ascii="Times New Roman" w:hAnsi="Times New Roman" w:cs="Times New Roman"/>
          <w:sz w:val="28"/>
          <w:szCs w:val="28"/>
        </w:rPr>
        <w:t xml:space="preserve"> М.А. </w:t>
      </w:r>
      <w:r w:rsidR="00D85659" w:rsidRPr="00861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4213E5" w:rsidRPr="00861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февраля </w:t>
      </w:r>
      <w:r w:rsidR="00D85659" w:rsidRPr="0086182B">
        <w:rPr>
          <w:rFonts w:ascii="Times New Roman" w:hAnsi="Times New Roman" w:cs="Times New Roman"/>
          <w:sz w:val="28"/>
          <w:szCs w:val="28"/>
          <w:shd w:val="clear" w:color="auto" w:fill="FFFFFF"/>
        </w:rPr>
        <w:t>2017</w:t>
      </w:r>
      <w:r w:rsidR="004213E5" w:rsidRPr="00861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D85659" w:rsidRPr="00861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14-4/10/В-835</w:t>
      </w:r>
      <w:r w:rsidR="00556B64" w:rsidRPr="0086182B">
        <w:rPr>
          <w:rFonts w:ascii="Times New Roman" w:hAnsi="Times New Roman" w:cs="Times New Roman"/>
          <w:sz w:val="28"/>
          <w:szCs w:val="28"/>
        </w:rPr>
        <w:t xml:space="preserve"> к организациям </w:t>
      </w:r>
      <w:r w:rsidR="0086182B" w:rsidRPr="0086182B">
        <w:rPr>
          <w:rFonts w:ascii="Times New Roman" w:hAnsi="Times New Roman" w:cs="Times New Roman"/>
          <w:sz w:val="28"/>
          <w:szCs w:val="28"/>
        </w:rPr>
        <w:t>жилищно-коммунального хозяйства (далее – ЖКХ)</w:t>
      </w:r>
      <w:r w:rsidR="00556B64" w:rsidRPr="0086182B">
        <w:rPr>
          <w:rFonts w:ascii="Times New Roman" w:hAnsi="Times New Roman" w:cs="Times New Roman"/>
          <w:sz w:val="28"/>
          <w:szCs w:val="28"/>
        </w:rPr>
        <w:t>, не участв</w:t>
      </w:r>
      <w:r w:rsidR="0086182B" w:rsidRPr="0086182B">
        <w:rPr>
          <w:rFonts w:ascii="Times New Roman" w:hAnsi="Times New Roman" w:cs="Times New Roman"/>
          <w:sz w:val="28"/>
          <w:szCs w:val="28"/>
        </w:rPr>
        <w:t>овавш</w:t>
      </w:r>
      <w:r w:rsidR="00556B64" w:rsidRPr="0086182B">
        <w:rPr>
          <w:rFonts w:ascii="Times New Roman" w:hAnsi="Times New Roman" w:cs="Times New Roman"/>
          <w:sz w:val="28"/>
          <w:szCs w:val="28"/>
        </w:rPr>
        <w:t>им в заключени</w:t>
      </w:r>
      <w:proofErr w:type="gramStart"/>
      <w:r w:rsidR="00556B64" w:rsidRPr="008618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56B64"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8857C0" w:rsidRPr="0086182B">
        <w:rPr>
          <w:rFonts w:ascii="Times New Roman" w:hAnsi="Times New Roman" w:cs="Times New Roman"/>
          <w:sz w:val="28"/>
          <w:szCs w:val="28"/>
        </w:rPr>
        <w:t>О</w:t>
      </w:r>
      <w:r w:rsidR="0086182B" w:rsidRPr="0086182B">
        <w:rPr>
          <w:rFonts w:ascii="Times New Roman" w:hAnsi="Times New Roman" w:cs="Times New Roman"/>
          <w:sz w:val="28"/>
          <w:szCs w:val="28"/>
        </w:rPr>
        <w:t>траслевого тарифного соглашения</w:t>
      </w:r>
      <w:r w:rsidR="008857C0" w:rsidRPr="0086182B">
        <w:rPr>
          <w:rFonts w:ascii="Times New Roman" w:hAnsi="Times New Roman" w:cs="Times New Roman"/>
          <w:sz w:val="28"/>
          <w:szCs w:val="28"/>
        </w:rPr>
        <w:t xml:space="preserve">, присоединиться к нему, </w:t>
      </w:r>
      <w:r w:rsidR="00556B64" w:rsidRPr="0086182B">
        <w:rPr>
          <w:rFonts w:ascii="Times New Roman" w:hAnsi="Times New Roman" w:cs="Times New Roman"/>
          <w:sz w:val="28"/>
          <w:szCs w:val="28"/>
        </w:rPr>
        <w:t>в пределах своих полномочий заключили  настоящее Соглашение</w:t>
      </w:r>
      <w:r w:rsidR="00A32635" w:rsidRPr="0086182B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8857C0" w:rsidRPr="0017578D" w:rsidRDefault="008857C0" w:rsidP="004D7AB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82B">
        <w:rPr>
          <w:rFonts w:ascii="Times New Roman" w:hAnsi="Times New Roman" w:cs="Times New Roman"/>
          <w:sz w:val="28"/>
          <w:szCs w:val="28"/>
        </w:rPr>
        <w:t xml:space="preserve">Основными целями настоящего Соглашения являются обеспечение согласования интересов </w:t>
      </w:r>
      <w:r w:rsidR="005976D2" w:rsidRPr="0086182B">
        <w:rPr>
          <w:rFonts w:ascii="Times New Roman" w:hAnsi="Times New Roman" w:cs="Times New Roman"/>
          <w:sz w:val="28"/>
          <w:szCs w:val="28"/>
        </w:rPr>
        <w:t>профсоюзных организаций</w:t>
      </w:r>
      <w:r w:rsidRPr="0086182B">
        <w:rPr>
          <w:rFonts w:ascii="Times New Roman" w:hAnsi="Times New Roman" w:cs="Times New Roman"/>
          <w:sz w:val="28"/>
          <w:szCs w:val="28"/>
        </w:rPr>
        <w:t xml:space="preserve">, работодателей и </w:t>
      </w:r>
      <w:r w:rsidR="00535511" w:rsidRPr="0086182B">
        <w:rPr>
          <w:rFonts w:ascii="Times New Roman" w:hAnsi="Times New Roman" w:cs="Times New Roman"/>
          <w:sz w:val="28"/>
          <w:szCs w:val="28"/>
        </w:rPr>
        <w:t>Министерства</w:t>
      </w:r>
      <w:r w:rsidRPr="0086182B">
        <w:rPr>
          <w:rFonts w:ascii="Times New Roman" w:hAnsi="Times New Roman" w:cs="Times New Roman"/>
          <w:sz w:val="28"/>
          <w:szCs w:val="28"/>
        </w:rPr>
        <w:t xml:space="preserve"> по регулированию социально</w:t>
      </w:r>
      <w:r w:rsidR="00A32635" w:rsidRPr="0086182B">
        <w:rPr>
          <w:rFonts w:ascii="Times New Roman" w:hAnsi="Times New Roman" w:cs="Times New Roman"/>
          <w:sz w:val="28"/>
          <w:szCs w:val="28"/>
        </w:rPr>
        <w:t>-</w:t>
      </w:r>
      <w:r w:rsidRPr="0086182B">
        <w:rPr>
          <w:rFonts w:ascii="Times New Roman" w:hAnsi="Times New Roman" w:cs="Times New Roman"/>
          <w:sz w:val="28"/>
          <w:szCs w:val="28"/>
        </w:rPr>
        <w:t xml:space="preserve">трудовых отношений и связанных с ними экономических отношений, направленных на повышение уровня и качества жизни </w:t>
      </w:r>
      <w:r w:rsidR="00A32635" w:rsidRPr="0017578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6182B" w:rsidRPr="0017578D">
        <w:rPr>
          <w:rFonts w:ascii="Times New Roman" w:hAnsi="Times New Roman" w:cs="Times New Roman"/>
          <w:sz w:val="28"/>
          <w:szCs w:val="28"/>
        </w:rPr>
        <w:t>ЖКХ</w:t>
      </w:r>
      <w:r w:rsidR="00C90F72" w:rsidRPr="0017578D">
        <w:rPr>
          <w:rFonts w:ascii="Times New Roman" w:hAnsi="Times New Roman" w:cs="Times New Roman"/>
          <w:sz w:val="28"/>
          <w:szCs w:val="28"/>
        </w:rPr>
        <w:t xml:space="preserve">, устойчивое функционирование </w:t>
      </w:r>
      <w:r w:rsidR="00A32635" w:rsidRPr="0017578D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="00C90F72" w:rsidRPr="0017578D">
        <w:rPr>
          <w:rFonts w:ascii="Times New Roman" w:hAnsi="Times New Roman" w:cs="Times New Roman"/>
          <w:sz w:val="28"/>
          <w:szCs w:val="28"/>
        </w:rPr>
        <w:t>и дальнейшее ее развитие, обеспечение и расширение государственных гарантий в вопросах занятости</w:t>
      </w:r>
      <w:r w:rsidR="0017578D" w:rsidRPr="0017578D">
        <w:rPr>
          <w:rFonts w:ascii="Times New Roman" w:hAnsi="Times New Roman" w:cs="Times New Roman"/>
          <w:sz w:val="28"/>
          <w:szCs w:val="28"/>
        </w:rPr>
        <w:t>,</w:t>
      </w:r>
      <w:r w:rsidR="00C90F72" w:rsidRPr="0017578D">
        <w:rPr>
          <w:rFonts w:ascii="Times New Roman" w:hAnsi="Times New Roman" w:cs="Times New Roman"/>
          <w:sz w:val="28"/>
          <w:szCs w:val="28"/>
        </w:rPr>
        <w:t xml:space="preserve"> социальной защиты, оплаты и охраны труда работников </w:t>
      </w:r>
      <w:r w:rsidR="0017578D" w:rsidRPr="0017578D">
        <w:rPr>
          <w:rFonts w:ascii="Times New Roman" w:hAnsi="Times New Roman" w:cs="Times New Roman"/>
          <w:sz w:val="28"/>
          <w:szCs w:val="28"/>
        </w:rPr>
        <w:t xml:space="preserve">сферы ЖКХ </w:t>
      </w:r>
      <w:r w:rsidR="00C90F72" w:rsidRPr="0017578D">
        <w:rPr>
          <w:rFonts w:ascii="Times New Roman" w:hAnsi="Times New Roman" w:cs="Times New Roman"/>
          <w:sz w:val="28"/>
          <w:szCs w:val="28"/>
        </w:rPr>
        <w:t>на основе принципов социального</w:t>
      </w:r>
      <w:proofErr w:type="gramEnd"/>
      <w:r w:rsidR="00C90F72" w:rsidRPr="0017578D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C90F72" w:rsidRPr="0086182B" w:rsidRDefault="00C90F72" w:rsidP="004D7AB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 xml:space="preserve">Стороны признают необходимым заключение </w:t>
      </w:r>
      <w:r w:rsidR="0006005E" w:rsidRPr="0086182B">
        <w:rPr>
          <w:rFonts w:ascii="Times New Roman" w:hAnsi="Times New Roman" w:cs="Times New Roman"/>
          <w:sz w:val="28"/>
          <w:szCs w:val="28"/>
        </w:rPr>
        <w:t>настоящего</w:t>
      </w:r>
      <w:r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86182B" w:rsidRPr="0086182B">
        <w:rPr>
          <w:rFonts w:ascii="Times New Roman" w:hAnsi="Times New Roman" w:cs="Times New Roman"/>
          <w:sz w:val="28"/>
          <w:szCs w:val="28"/>
        </w:rPr>
        <w:t>С</w:t>
      </w:r>
      <w:r w:rsidRPr="0086182B">
        <w:rPr>
          <w:rFonts w:ascii="Times New Roman" w:hAnsi="Times New Roman" w:cs="Times New Roman"/>
          <w:sz w:val="28"/>
          <w:szCs w:val="28"/>
        </w:rPr>
        <w:t xml:space="preserve">оглашения для охвата и присоединения </w:t>
      </w:r>
      <w:r w:rsidR="00A9433C" w:rsidRPr="0086182B">
        <w:rPr>
          <w:rFonts w:ascii="Times New Roman" w:hAnsi="Times New Roman" w:cs="Times New Roman"/>
          <w:sz w:val="28"/>
          <w:szCs w:val="28"/>
        </w:rPr>
        <w:t xml:space="preserve">к </w:t>
      </w:r>
      <w:r w:rsidR="0086182B" w:rsidRPr="0086182B">
        <w:rPr>
          <w:rFonts w:ascii="Times New Roman" w:hAnsi="Times New Roman" w:cs="Times New Roman"/>
          <w:sz w:val="28"/>
          <w:szCs w:val="28"/>
        </w:rPr>
        <w:t>Отраслевому тарифному соглашению</w:t>
      </w:r>
      <w:r w:rsidR="00A9433C" w:rsidRPr="0086182B">
        <w:rPr>
          <w:rFonts w:ascii="Times New Roman" w:hAnsi="Times New Roman" w:cs="Times New Roman"/>
          <w:sz w:val="28"/>
          <w:szCs w:val="28"/>
        </w:rPr>
        <w:t xml:space="preserve"> всех </w:t>
      </w:r>
      <w:r w:rsidR="005976D2" w:rsidRPr="0086182B">
        <w:rPr>
          <w:rFonts w:ascii="Times New Roman" w:hAnsi="Times New Roman" w:cs="Times New Roman"/>
          <w:sz w:val="28"/>
          <w:szCs w:val="28"/>
        </w:rPr>
        <w:t>организаций</w:t>
      </w:r>
      <w:r w:rsidR="00A9433C" w:rsidRPr="0086182B">
        <w:rPr>
          <w:rFonts w:ascii="Times New Roman" w:hAnsi="Times New Roman" w:cs="Times New Roman"/>
          <w:sz w:val="28"/>
          <w:szCs w:val="28"/>
        </w:rPr>
        <w:t xml:space="preserve"> ЖКХ на территории </w:t>
      </w:r>
      <w:r w:rsidR="0006005E" w:rsidRPr="0086182B">
        <w:rPr>
          <w:rFonts w:ascii="Times New Roman" w:hAnsi="Times New Roman" w:cs="Times New Roman"/>
          <w:sz w:val="28"/>
          <w:szCs w:val="28"/>
        </w:rPr>
        <w:t>Тульской области</w:t>
      </w:r>
      <w:r w:rsidR="008C3D15"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A9433C" w:rsidRPr="0086182B">
        <w:rPr>
          <w:rFonts w:ascii="Times New Roman" w:hAnsi="Times New Roman" w:cs="Times New Roman"/>
          <w:sz w:val="28"/>
          <w:szCs w:val="28"/>
        </w:rPr>
        <w:t>и обязуют</w:t>
      </w:r>
      <w:r w:rsidR="00535511" w:rsidRPr="0086182B">
        <w:rPr>
          <w:rFonts w:ascii="Times New Roman" w:hAnsi="Times New Roman" w:cs="Times New Roman"/>
          <w:sz w:val="28"/>
          <w:szCs w:val="28"/>
        </w:rPr>
        <w:t xml:space="preserve">ся оказывать этим организациям </w:t>
      </w:r>
      <w:r w:rsidR="00A9433C" w:rsidRPr="0086182B">
        <w:rPr>
          <w:rFonts w:ascii="Times New Roman" w:hAnsi="Times New Roman" w:cs="Times New Roman"/>
          <w:sz w:val="28"/>
          <w:szCs w:val="28"/>
        </w:rPr>
        <w:t xml:space="preserve">всестороннее содействие. Обязательства и гарантии, включенные в </w:t>
      </w:r>
      <w:r w:rsidR="0086182B" w:rsidRPr="0086182B">
        <w:rPr>
          <w:rFonts w:ascii="Times New Roman" w:hAnsi="Times New Roman" w:cs="Times New Roman"/>
          <w:sz w:val="28"/>
          <w:szCs w:val="28"/>
        </w:rPr>
        <w:t>Отраслевое тарифное соглашение</w:t>
      </w:r>
      <w:r w:rsidR="00A9433C" w:rsidRPr="0086182B">
        <w:rPr>
          <w:rFonts w:ascii="Times New Roman" w:hAnsi="Times New Roman" w:cs="Times New Roman"/>
          <w:sz w:val="28"/>
          <w:szCs w:val="28"/>
        </w:rPr>
        <w:t>, являются минимальными, обязательными к применению и не могут</w:t>
      </w:r>
      <w:r w:rsidR="00A32635"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A9433C" w:rsidRPr="0086182B">
        <w:rPr>
          <w:rFonts w:ascii="Times New Roman" w:hAnsi="Times New Roman" w:cs="Times New Roman"/>
          <w:sz w:val="28"/>
          <w:szCs w:val="28"/>
        </w:rPr>
        <w:t xml:space="preserve">быть изменены без согласования со </w:t>
      </w:r>
      <w:r w:rsidR="004025E5">
        <w:rPr>
          <w:rFonts w:ascii="Times New Roman" w:hAnsi="Times New Roman" w:cs="Times New Roman"/>
          <w:sz w:val="28"/>
          <w:szCs w:val="28"/>
        </w:rPr>
        <w:t>с</w:t>
      </w:r>
      <w:r w:rsidR="00A9433C" w:rsidRPr="0086182B">
        <w:rPr>
          <w:rFonts w:ascii="Times New Roman" w:hAnsi="Times New Roman" w:cs="Times New Roman"/>
          <w:sz w:val="28"/>
          <w:szCs w:val="28"/>
        </w:rPr>
        <w:t xml:space="preserve">торонами </w:t>
      </w:r>
      <w:r w:rsidR="004025E5">
        <w:rPr>
          <w:rFonts w:ascii="Times New Roman" w:hAnsi="Times New Roman" w:cs="Times New Roman"/>
          <w:sz w:val="28"/>
          <w:szCs w:val="28"/>
        </w:rPr>
        <w:t>Отраслевого тарифного соглашения</w:t>
      </w:r>
      <w:r w:rsidR="00A32635" w:rsidRPr="0086182B">
        <w:rPr>
          <w:rFonts w:ascii="Times New Roman" w:hAnsi="Times New Roman" w:cs="Times New Roman"/>
          <w:sz w:val="28"/>
          <w:szCs w:val="28"/>
        </w:rPr>
        <w:t xml:space="preserve"> и </w:t>
      </w:r>
      <w:r w:rsidR="004025E5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A32635" w:rsidRPr="0086182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9433C" w:rsidRPr="0086182B">
        <w:rPr>
          <w:rFonts w:ascii="Times New Roman" w:hAnsi="Times New Roman" w:cs="Times New Roman"/>
          <w:sz w:val="28"/>
          <w:szCs w:val="28"/>
        </w:rPr>
        <w:t xml:space="preserve">Соглашения. В случае возникновения необходимости </w:t>
      </w:r>
      <w:r w:rsidR="00A32635" w:rsidRPr="0086182B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A9433C" w:rsidRPr="0086182B">
        <w:rPr>
          <w:rFonts w:ascii="Times New Roman" w:hAnsi="Times New Roman" w:cs="Times New Roman"/>
          <w:sz w:val="28"/>
          <w:szCs w:val="28"/>
        </w:rPr>
        <w:t xml:space="preserve"> О</w:t>
      </w:r>
      <w:r w:rsidR="004025E5">
        <w:rPr>
          <w:rFonts w:ascii="Times New Roman" w:hAnsi="Times New Roman" w:cs="Times New Roman"/>
          <w:sz w:val="28"/>
          <w:szCs w:val="28"/>
        </w:rPr>
        <w:t>траслевое тарифное соглашение</w:t>
      </w:r>
      <w:r w:rsidR="00A9433C" w:rsidRPr="0086182B">
        <w:rPr>
          <w:rFonts w:ascii="Times New Roman" w:hAnsi="Times New Roman" w:cs="Times New Roman"/>
          <w:sz w:val="28"/>
          <w:szCs w:val="28"/>
        </w:rPr>
        <w:t xml:space="preserve"> решение принимается на основе взаимных консультаций и действующего законодательства</w:t>
      </w:r>
      <w:r w:rsidR="00A32635" w:rsidRPr="0086182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C3D15" w:rsidRPr="0086182B">
        <w:rPr>
          <w:rFonts w:ascii="Times New Roman" w:hAnsi="Times New Roman" w:cs="Times New Roman"/>
          <w:sz w:val="28"/>
          <w:szCs w:val="28"/>
        </w:rPr>
        <w:t xml:space="preserve"> и </w:t>
      </w:r>
      <w:r w:rsidR="0006005E" w:rsidRPr="0086182B">
        <w:rPr>
          <w:rFonts w:ascii="Times New Roman" w:hAnsi="Times New Roman" w:cs="Times New Roman"/>
          <w:sz w:val="28"/>
          <w:szCs w:val="28"/>
        </w:rPr>
        <w:t>Тульской области</w:t>
      </w:r>
      <w:r w:rsidR="00A9433C" w:rsidRPr="0086182B">
        <w:rPr>
          <w:rFonts w:ascii="Times New Roman" w:hAnsi="Times New Roman" w:cs="Times New Roman"/>
          <w:sz w:val="28"/>
          <w:szCs w:val="28"/>
        </w:rPr>
        <w:t>.</w:t>
      </w:r>
    </w:p>
    <w:p w:rsidR="00A9433C" w:rsidRPr="0086182B" w:rsidRDefault="003841E9" w:rsidP="004D7AB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eastAsia="Calibri" w:hAnsi="Times New Roman" w:cs="Times New Roman"/>
          <w:sz w:val="28"/>
          <w:szCs w:val="28"/>
        </w:rPr>
        <w:t>Стороны признают, что О</w:t>
      </w:r>
      <w:r w:rsidR="004025E5">
        <w:rPr>
          <w:rFonts w:ascii="Times New Roman" w:eastAsia="Calibri" w:hAnsi="Times New Roman" w:cs="Times New Roman"/>
          <w:sz w:val="28"/>
          <w:szCs w:val="28"/>
        </w:rPr>
        <w:t>траслевое тарифное соглашение</w:t>
      </w:r>
      <w:r w:rsidRPr="00861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5E5">
        <w:rPr>
          <w:rFonts w:ascii="Times New Roman" w:eastAsia="Calibri" w:hAnsi="Times New Roman" w:cs="Times New Roman"/>
          <w:sz w:val="28"/>
          <w:szCs w:val="28"/>
        </w:rPr>
        <w:t xml:space="preserve">и настоящее Соглашение </w:t>
      </w:r>
      <w:r w:rsidRPr="0086182B">
        <w:rPr>
          <w:rFonts w:ascii="Times New Roman" w:eastAsia="Calibri" w:hAnsi="Times New Roman" w:cs="Times New Roman"/>
          <w:sz w:val="28"/>
          <w:szCs w:val="28"/>
        </w:rPr>
        <w:t>явля</w:t>
      </w:r>
      <w:r w:rsidR="004025E5">
        <w:rPr>
          <w:rFonts w:ascii="Times New Roman" w:eastAsia="Calibri" w:hAnsi="Times New Roman" w:cs="Times New Roman"/>
          <w:sz w:val="28"/>
          <w:szCs w:val="28"/>
        </w:rPr>
        <w:t>ю</w:t>
      </w:r>
      <w:r w:rsidRPr="0086182B">
        <w:rPr>
          <w:rFonts w:ascii="Times New Roman" w:eastAsia="Calibri" w:hAnsi="Times New Roman" w:cs="Times New Roman"/>
          <w:sz w:val="28"/>
          <w:szCs w:val="28"/>
        </w:rPr>
        <w:t>тся основой при ведении коллективных переговоров по заключению коллективных договоров</w:t>
      </w:r>
      <w:r w:rsidR="008C3D15"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A9433C" w:rsidRPr="0086182B">
        <w:rPr>
          <w:rFonts w:ascii="Times New Roman" w:hAnsi="Times New Roman" w:cs="Times New Roman"/>
          <w:sz w:val="28"/>
          <w:szCs w:val="28"/>
        </w:rPr>
        <w:t xml:space="preserve">и обеспечения </w:t>
      </w:r>
      <w:proofErr w:type="gramStart"/>
      <w:r w:rsidR="00A9433C" w:rsidRPr="0086182B">
        <w:rPr>
          <w:rFonts w:ascii="Times New Roman" w:hAnsi="Times New Roman" w:cs="Times New Roman"/>
          <w:sz w:val="28"/>
          <w:szCs w:val="28"/>
        </w:rPr>
        <w:t>контроля з</w:t>
      </w:r>
      <w:r w:rsidR="005976D2" w:rsidRPr="0086182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976D2" w:rsidRPr="0086182B">
        <w:rPr>
          <w:rFonts w:ascii="Times New Roman" w:hAnsi="Times New Roman" w:cs="Times New Roman"/>
          <w:sz w:val="28"/>
          <w:szCs w:val="28"/>
        </w:rPr>
        <w:t xml:space="preserve"> достижением необходимого уровня</w:t>
      </w:r>
      <w:r w:rsidR="00A9433C" w:rsidRPr="0086182B">
        <w:rPr>
          <w:rFonts w:ascii="Times New Roman" w:hAnsi="Times New Roman" w:cs="Times New Roman"/>
          <w:sz w:val="28"/>
          <w:szCs w:val="28"/>
        </w:rPr>
        <w:t xml:space="preserve"> социального партнерства в </w:t>
      </w:r>
      <w:r w:rsidR="007F04E9" w:rsidRPr="0086182B">
        <w:rPr>
          <w:rFonts w:ascii="Times New Roman" w:hAnsi="Times New Roman" w:cs="Times New Roman"/>
          <w:sz w:val="28"/>
          <w:szCs w:val="28"/>
        </w:rPr>
        <w:t>Тульской области</w:t>
      </w:r>
      <w:r w:rsidR="00A9433C" w:rsidRPr="0086182B">
        <w:rPr>
          <w:rFonts w:ascii="Times New Roman" w:hAnsi="Times New Roman" w:cs="Times New Roman"/>
          <w:sz w:val="28"/>
          <w:szCs w:val="28"/>
        </w:rPr>
        <w:t>.</w:t>
      </w:r>
    </w:p>
    <w:p w:rsidR="008C3D15" w:rsidRPr="0086182B" w:rsidRDefault="00D85659" w:rsidP="004D7AB0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Стороны договорились:</w:t>
      </w:r>
    </w:p>
    <w:p w:rsidR="004D7AB0" w:rsidRPr="0086182B" w:rsidRDefault="004D7AB0" w:rsidP="004D7AB0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0C7" w:rsidRDefault="008420C7" w:rsidP="004D7AB0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82B">
        <w:rPr>
          <w:rFonts w:ascii="Times New Roman" w:hAnsi="Times New Roman" w:cs="Times New Roman"/>
          <w:b/>
          <w:sz w:val="28"/>
          <w:szCs w:val="28"/>
        </w:rPr>
        <w:t>В области экономической политики</w:t>
      </w:r>
      <w:r w:rsidR="00A92F97" w:rsidRPr="0086182B">
        <w:rPr>
          <w:rFonts w:ascii="Times New Roman" w:hAnsi="Times New Roman" w:cs="Times New Roman"/>
          <w:b/>
          <w:sz w:val="28"/>
          <w:szCs w:val="28"/>
        </w:rPr>
        <w:t>:</w:t>
      </w:r>
    </w:p>
    <w:p w:rsidR="005C2B1E" w:rsidRPr="005C2B1E" w:rsidRDefault="005C2B1E" w:rsidP="005C2B1E">
      <w:pPr>
        <w:widowControl w:val="0"/>
        <w:tabs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0BB" w:rsidRPr="0086182B" w:rsidRDefault="008420C7" w:rsidP="00E950BB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Стороны</w:t>
      </w:r>
      <w:r w:rsidR="00D85659"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Pr="0086182B">
        <w:rPr>
          <w:rFonts w:ascii="Times New Roman" w:hAnsi="Times New Roman" w:cs="Times New Roman"/>
          <w:sz w:val="28"/>
          <w:szCs w:val="28"/>
        </w:rPr>
        <w:t>считают, что в предстоящий период экономическая политика должна быть ориентирована на обеспечение прав работников</w:t>
      </w:r>
      <w:r w:rsidR="005976D2" w:rsidRPr="0086182B">
        <w:rPr>
          <w:rFonts w:ascii="Times New Roman" w:hAnsi="Times New Roman" w:cs="Times New Roman"/>
          <w:sz w:val="28"/>
          <w:szCs w:val="28"/>
        </w:rPr>
        <w:t xml:space="preserve"> ЖКХ</w:t>
      </w:r>
      <w:r w:rsidRPr="0086182B">
        <w:rPr>
          <w:rFonts w:ascii="Times New Roman" w:hAnsi="Times New Roman" w:cs="Times New Roman"/>
          <w:sz w:val="28"/>
          <w:szCs w:val="28"/>
        </w:rPr>
        <w:t xml:space="preserve"> на достойный труд, повышение уровня заработной платы, развитие и поддержку субъектов малого и среднего пр</w:t>
      </w:r>
      <w:r w:rsidR="00E950BB" w:rsidRPr="0086182B">
        <w:rPr>
          <w:rFonts w:ascii="Times New Roman" w:hAnsi="Times New Roman" w:cs="Times New Roman"/>
          <w:sz w:val="28"/>
          <w:szCs w:val="28"/>
        </w:rPr>
        <w:t xml:space="preserve">едпринимательства. В этих целях </w:t>
      </w:r>
      <w:r w:rsidR="00CB2E1D" w:rsidRPr="0086182B">
        <w:rPr>
          <w:rFonts w:ascii="Times New Roman" w:hAnsi="Times New Roman" w:cs="Times New Roman"/>
          <w:sz w:val="28"/>
          <w:szCs w:val="28"/>
        </w:rPr>
        <w:t>С</w:t>
      </w:r>
      <w:r w:rsidRPr="0086182B">
        <w:rPr>
          <w:rFonts w:ascii="Times New Roman" w:hAnsi="Times New Roman" w:cs="Times New Roman"/>
          <w:sz w:val="28"/>
          <w:szCs w:val="28"/>
        </w:rPr>
        <w:t>тороны совместно:</w:t>
      </w:r>
    </w:p>
    <w:p w:rsidR="00E950BB" w:rsidRPr="0086182B" w:rsidRDefault="004025E5" w:rsidP="0085723B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85723B" w:rsidRPr="0086182B">
        <w:rPr>
          <w:rFonts w:ascii="Times New Roman" w:hAnsi="Times New Roman" w:cs="Times New Roman"/>
          <w:sz w:val="28"/>
          <w:szCs w:val="28"/>
        </w:rPr>
        <w:t>Содействуют внедрению эффективных</w:t>
      </w:r>
      <w:r w:rsidR="008420C7" w:rsidRPr="0086182B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85723B" w:rsidRPr="0086182B">
        <w:rPr>
          <w:rFonts w:ascii="Times New Roman" w:hAnsi="Times New Roman" w:cs="Times New Roman"/>
          <w:sz w:val="28"/>
          <w:szCs w:val="28"/>
        </w:rPr>
        <w:t>ов</w:t>
      </w:r>
      <w:r w:rsidR="008420C7" w:rsidRPr="0086182B">
        <w:rPr>
          <w:rFonts w:ascii="Times New Roman" w:hAnsi="Times New Roman" w:cs="Times New Roman"/>
          <w:sz w:val="28"/>
          <w:szCs w:val="28"/>
        </w:rPr>
        <w:t xml:space="preserve"> стимулирования инвестиций и инноваций</w:t>
      </w:r>
      <w:r w:rsidR="00D85659" w:rsidRPr="0086182B">
        <w:rPr>
          <w:rFonts w:ascii="Times New Roman" w:hAnsi="Times New Roman" w:cs="Times New Roman"/>
          <w:sz w:val="28"/>
          <w:szCs w:val="28"/>
        </w:rPr>
        <w:t xml:space="preserve"> в сфере ЖКХ</w:t>
      </w:r>
      <w:r w:rsidR="008420C7" w:rsidRPr="0086182B">
        <w:rPr>
          <w:rFonts w:ascii="Times New Roman" w:hAnsi="Times New Roman" w:cs="Times New Roman"/>
          <w:sz w:val="28"/>
          <w:szCs w:val="28"/>
        </w:rPr>
        <w:t xml:space="preserve">, создают условия для </w:t>
      </w:r>
      <w:r w:rsidR="005976D2" w:rsidRPr="0086182B">
        <w:rPr>
          <w:rFonts w:ascii="Times New Roman" w:hAnsi="Times New Roman" w:cs="Times New Roman"/>
          <w:sz w:val="28"/>
          <w:szCs w:val="28"/>
        </w:rPr>
        <w:t xml:space="preserve">технологической </w:t>
      </w:r>
      <w:r w:rsidR="008420C7" w:rsidRPr="0086182B">
        <w:rPr>
          <w:rFonts w:ascii="Times New Roman" w:hAnsi="Times New Roman" w:cs="Times New Roman"/>
          <w:sz w:val="28"/>
          <w:szCs w:val="28"/>
        </w:rPr>
        <w:t xml:space="preserve">модернизации </w:t>
      </w:r>
      <w:r w:rsidR="005976D2" w:rsidRPr="0086182B">
        <w:rPr>
          <w:rFonts w:ascii="Times New Roman" w:hAnsi="Times New Roman" w:cs="Times New Roman"/>
          <w:sz w:val="28"/>
          <w:szCs w:val="28"/>
        </w:rPr>
        <w:t>объектов жизнеобеспечения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23B" w:rsidRPr="0086182B" w:rsidRDefault="004025E5" w:rsidP="0085723B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5E5">
        <w:rPr>
          <w:rFonts w:ascii="Times New Roman" w:hAnsi="Times New Roman" w:cs="Times New Roman"/>
          <w:sz w:val="28"/>
          <w:szCs w:val="28"/>
        </w:rPr>
        <w:t> </w:t>
      </w:r>
      <w:r w:rsidR="0085723B" w:rsidRPr="0086182B">
        <w:rPr>
          <w:rFonts w:ascii="Times New Roman" w:hAnsi="Times New Roman" w:cs="Times New Roman"/>
          <w:sz w:val="28"/>
          <w:szCs w:val="28"/>
        </w:rPr>
        <w:t>Содействуют работе</w:t>
      </w:r>
      <w:r w:rsidR="008420C7" w:rsidRPr="0086182B">
        <w:rPr>
          <w:rFonts w:ascii="Times New Roman" w:hAnsi="Times New Roman" w:cs="Times New Roman"/>
          <w:sz w:val="28"/>
          <w:szCs w:val="28"/>
        </w:rPr>
        <w:t xml:space="preserve"> по п</w:t>
      </w:r>
      <w:r w:rsidR="00D85659" w:rsidRPr="0086182B">
        <w:rPr>
          <w:rFonts w:ascii="Times New Roman" w:hAnsi="Times New Roman" w:cs="Times New Roman"/>
          <w:sz w:val="28"/>
          <w:szCs w:val="28"/>
        </w:rPr>
        <w:t>о</w:t>
      </w:r>
      <w:r w:rsidR="008420C7" w:rsidRPr="0086182B">
        <w:rPr>
          <w:rFonts w:ascii="Times New Roman" w:hAnsi="Times New Roman" w:cs="Times New Roman"/>
          <w:sz w:val="28"/>
          <w:szCs w:val="28"/>
        </w:rPr>
        <w:t>ддержке инновационно</w:t>
      </w:r>
      <w:r w:rsidR="005976D2" w:rsidRPr="0086182B">
        <w:rPr>
          <w:rFonts w:ascii="Times New Roman" w:hAnsi="Times New Roman" w:cs="Times New Roman"/>
          <w:sz w:val="28"/>
          <w:szCs w:val="28"/>
        </w:rPr>
        <w:t>й</w:t>
      </w:r>
      <w:r w:rsidR="00D85659"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8420C7" w:rsidRPr="0086182B">
        <w:rPr>
          <w:rFonts w:ascii="Times New Roman" w:hAnsi="Times New Roman" w:cs="Times New Roman"/>
          <w:sz w:val="28"/>
          <w:szCs w:val="28"/>
        </w:rPr>
        <w:t>активн</w:t>
      </w:r>
      <w:r w:rsidR="005976D2" w:rsidRPr="0086182B">
        <w:rPr>
          <w:rFonts w:ascii="Times New Roman" w:hAnsi="Times New Roman" w:cs="Times New Roman"/>
          <w:sz w:val="28"/>
          <w:szCs w:val="28"/>
        </w:rPr>
        <w:t>ости</w:t>
      </w:r>
      <w:r w:rsidR="008420C7"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5976D2" w:rsidRPr="0086182B">
        <w:rPr>
          <w:rFonts w:ascii="Times New Roman" w:hAnsi="Times New Roman" w:cs="Times New Roman"/>
          <w:sz w:val="28"/>
          <w:szCs w:val="28"/>
        </w:rPr>
        <w:t>организаций</w:t>
      </w:r>
      <w:r w:rsidR="00D85659" w:rsidRPr="0086182B">
        <w:rPr>
          <w:rFonts w:ascii="Times New Roman" w:hAnsi="Times New Roman" w:cs="Times New Roman"/>
          <w:sz w:val="28"/>
          <w:szCs w:val="28"/>
        </w:rPr>
        <w:t xml:space="preserve"> ЖКХ</w:t>
      </w:r>
      <w:r w:rsidR="008420C7" w:rsidRPr="0086182B">
        <w:rPr>
          <w:rFonts w:ascii="Times New Roman" w:hAnsi="Times New Roman" w:cs="Times New Roman"/>
          <w:sz w:val="28"/>
          <w:szCs w:val="28"/>
        </w:rPr>
        <w:t>, в 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="008420C7" w:rsidRPr="0086182B">
        <w:rPr>
          <w:rFonts w:ascii="Times New Roman" w:hAnsi="Times New Roman" w:cs="Times New Roman"/>
          <w:sz w:val="28"/>
          <w:szCs w:val="28"/>
        </w:rPr>
        <w:t xml:space="preserve"> в сфере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предпринимательства.</w:t>
      </w:r>
    </w:p>
    <w:p w:rsidR="005E2837" w:rsidRPr="0086182B" w:rsidRDefault="004025E5" w:rsidP="0085723B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5E5">
        <w:rPr>
          <w:rFonts w:ascii="Times New Roman" w:hAnsi="Times New Roman" w:cs="Times New Roman"/>
          <w:sz w:val="28"/>
          <w:szCs w:val="28"/>
        </w:rPr>
        <w:t> </w:t>
      </w:r>
      <w:r w:rsidR="008420C7" w:rsidRPr="0086182B">
        <w:rPr>
          <w:rFonts w:ascii="Times New Roman" w:hAnsi="Times New Roman" w:cs="Times New Roman"/>
          <w:sz w:val="28"/>
          <w:szCs w:val="28"/>
        </w:rPr>
        <w:t>Организуют</w:t>
      </w:r>
      <w:r w:rsidR="0085723B" w:rsidRPr="00861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(участвуют</w:t>
      </w:r>
      <w:r w:rsidR="0085723B" w:rsidRPr="0086182B">
        <w:rPr>
          <w:rFonts w:ascii="Times New Roman" w:hAnsi="Times New Roman" w:cs="Times New Roman"/>
          <w:sz w:val="28"/>
          <w:szCs w:val="28"/>
        </w:rPr>
        <w:t xml:space="preserve"> в</w:t>
      </w:r>
      <w:r w:rsidR="008420C7" w:rsidRPr="0086182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85723B" w:rsidRPr="008618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E2837" w:rsidRPr="0086182B">
        <w:rPr>
          <w:rFonts w:ascii="Times New Roman" w:hAnsi="Times New Roman" w:cs="Times New Roman"/>
          <w:sz w:val="28"/>
          <w:szCs w:val="28"/>
        </w:rPr>
        <w:t xml:space="preserve"> в </w:t>
      </w:r>
      <w:r w:rsidR="0085723B" w:rsidRPr="0086182B">
        <w:rPr>
          <w:rFonts w:ascii="Times New Roman" w:hAnsi="Times New Roman" w:cs="Times New Roman"/>
          <w:sz w:val="28"/>
          <w:szCs w:val="28"/>
        </w:rPr>
        <w:t>Тульской области</w:t>
      </w:r>
      <w:r w:rsidR="005E2837" w:rsidRPr="00861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0C7" w:rsidRPr="0086182B">
        <w:rPr>
          <w:rFonts w:ascii="Times New Roman" w:hAnsi="Times New Roman" w:cs="Times New Roman"/>
          <w:sz w:val="28"/>
          <w:szCs w:val="28"/>
        </w:rPr>
        <w:t>бизнес-форумов</w:t>
      </w:r>
      <w:proofErr w:type="gramEnd"/>
      <w:r w:rsidR="008420C7" w:rsidRPr="0086182B">
        <w:rPr>
          <w:rFonts w:ascii="Times New Roman" w:hAnsi="Times New Roman" w:cs="Times New Roman"/>
          <w:sz w:val="28"/>
          <w:szCs w:val="28"/>
        </w:rPr>
        <w:t>, семинаров, мастер-классов, конкурсов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E2837" w:rsidRPr="0086182B" w:rsidRDefault="007B389B" w:rsidP="0085723B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2837" w:rsidRPr="0086182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="005E2837" w:rsidRPr="0086182B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Лучший</w:t>
      </w:r>
      <w:proofErr w:type="gramEnd"/>
      <w:r w:rsidR="005E2837" w:rsidRPr="00861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профессии»;</w:t>
      </w:r>
    </w:p>
    <w:p w:rsidR="005E2837" w:rsidRPr="0086182B" w:rsidRDefault="004025E5" w:rsidP="0085723B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5E5">
        <w:rPr>
          <w:rFonts w:ascii="Times New Roman" w:hAnsi="Times New Roman" w:cs="Times New Roman"/>
          <w:sz w:val="28"/>
          <w:szCs w:val="28"/>
          <w:shd w:val="clear" w:color="auto" w:fill="FFFFFF"/>
        </w:rPr>
        <w:t>«Д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ень</w:t>
      </w:r>
      <w:r w:rsidRPr="00402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работника жилищно-коммунального хозяйства»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для п</w:t>
      </w:r>
      <w:r w:rsidR="005E2837" w:rsidRPr="0086182B">
        <w:rPr>
          <w:rFonts w:ascii="Times New Roman" w:hAnsi="Times New Roman" w:cs="Times New Roman"/>
          <w:sz w:val="28"/>
          <w:szCs w:val="28"/>
          <w:shd w:val="clear" w:color="auto" w:fill="FFFFFF"/>
        </w:rPr>
        <w:t>ридани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E2837" w:rsidRPr="00861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празднику</w:t>
      </w:r>
      <w:r w:rsidR="005E2837" w:rsidRPr="00861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большего профессионального и общественного внимания, с привлечением к его проведению организаций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сферы ЖКХ</w:t>
      </w:r>
      <w:r w:rsidR="005E2837" w:rsidRPr="0086182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5723B" w:rsidRPr="007B389B" w:rsidRDefault="004025E5" w:rsidP="007B389B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E2837" w:rsidRPr="0086182B">
        <w:rPr>
          <w:rFonts w:ascii="Times New Roman" w:hAnsi="Times New Roman" w:cs="Times New Roman"/>
          <w:sz w:val="28"/>
          <w:szCs w:val="28"/>
          <w:shd w:val="clear" w:color="auto" w:fill="FFFFFF"/>
        </w:rPr>
        <w:t>ероприяти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E2837" w:rsidRPr="00861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</w:t>
      </w:r>
      <w:proofErr w:type="spellStart"/>
      <w:r w:rsidR="005E2837" w:rsidRPr="008618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WorldSkills</w:t>
      </w:r>
      <w:proofErr w:type="spellEnd"/>
      <w:r w:rsidR="005E2837" w:rsidRPr="00861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2837" w:rsidRPr="008618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E2837" w:rsidRPr="00861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повышения статуса и стандартов профессиональной подготовки и квалификации, популяризации рабочих профессий в отрасли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ЖКХ</w:t>
      </w:r>
      <w:r w:rsidR="005E2837" w:rsidRPr="007B38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841E9" w:rsidRPr="007B3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723B" w:rsidRPr="0086182B" w:rsidRDefault="004025E5" w:rsidP="0085723B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5E5">
        <w:rPr>
          <w:rFonts w:ascii="Times New Roman" w:hAnsi="Times New Roman" w:cs="Times New Roman"/>
          <w:sz w:val="28"/>
          <w:szCs w:val="28"/>
        </w:rPr>
        <w:t> </w:t>
      </w:r>
      <w:r w:rsidR="00855BD5" w:rsidRPr="0086182B">
        <w:rPr>
          <w:rFonts w:ascii="Times New Roman" w:hAnsi="Times New Roman" w:cs="Times New Roman"/>
          <w:sz w:val="28"/>
          <w:szCs w:val="28"/>
        </w:rPr>
        <w:t xml:space="preserve">Оказывают содействие организациям </w:t>
      </w:r>
      <w:r w:rsidR="00D85659" w:rsidRPr="0086182B">
        <w:rPr>
          <w:rFonts w:ascii="Times New Roman" w:hAnsi="Times New Roman" w:cs="Times New Roman"/>
          <w:sz w:val="28"/>
          <w:szCs w:val="28"/>
        </w:rPr>
        <w:t>сферы жизнеобеспечения</w:t>
      </w:r>
      <w:r w:rsidR="00A92F97" w:rsidRPr="0086182B">
        <w:rPr>
          <w:rFonts w:ascii="Times New Roman" w:hAnsi="Times New Roman" w:cs="Times New Roman"/>
          <w:sz w:val="28"/>
          <w:szCs w:val="28"/>
        </w:rPr>
        <w:t>,</w:t>
      </w:r>
      <w:r w:rsidR="00D85659"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855BD5" w:rsidRPr="0086182B">
        <w:rPr>
          <w:rFonts w:ascii="Times New Roman" w:hAnsi="Times New Roman" w:cs="Times New Roman"/>
          <w:sz w:val="28"/>
          <w:szCs w:val="28"/>
        </w:rPr>
        <w:t>реализующи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55BD5" w:rsidRPr="0086182B">
        <w:rPr>
          <w:rFonts w:ascii="Times New Roman" w:hAnsi="Times New Roman" w:cs="Times New Roman"/>
          <w:sz w:val="28"/>
          <w:szCs w:val="28"/>
        </w:rPr>
        <w:t xml:space="preserve"> программы модернизации и </w:t>
      </w:r>
      <w:r w:rsidR="00A92F97" w:rsidRPr="0086182B">
        <w:rPr>
          <w:rFonts w:ascii="Times New Roman" w:hAnsi="Times New Roman" w:cs="Times New Roman"/>
          <w:sz w:val="28"/>
          <w:szCs w:val="28"/>
        </w:rPr>
        <w:t>развития</w:t>
      </w:r>
      <w:r w:rsidR="00855BD5" w:rsidRPr="0086182B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инфраструктуры, в </w:t>
      </w:r>
      <w:r w:rsidR="00A92F97" w:rsidRPr="0086182B">
        <w:rPr>
          <w:rFonts w:ascii="Times New Roman" w:hAnsi="Times New Roman" w:cs="Times New Roman"/>
          <w:sz w:val="28"/>
          <w:szCs w:val="28"/>
        </w:rPr>
        <w:t xml:space="preserve">том числе в рамках </w:t>
      </w:r>
      <w:r w:rsidR="00855BD5" w:rsidRPr="0086182B">
        <w:rPr>
          <w:rFonts w:ascii="Times New Roman" w:hAnsi="Times New Roman" w:cs="Times New Roman"/>
          <w:sz w:val="28"/>
          <w:szCs w:val="28"/>
        </w:rPr>
        <w:t>функционировани</w:t>
      </w:r>
      <w:r w:rsidR="00535511" w:rsidRPr="0086182B">
        <w:rPr>
          <w:rFonts w:ascii="Times New Roman" w:hAnsi="Times New Roman" w:cs="Times New Roman"/>
          <w:sz w:val="28"/>
          <w:szCs w:val="28"/>
        </w:rPr>
        <w:t>я</w:t>
      </w:r>
      <w:r w:rsidR="00855BD5"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A92F97" w:rsidRPr="0086182B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>
        <w:rPr>
          <w:rFonts w:ascii="Times New Roman" w:hAnsi="Times New Roman" w:cs="Times New Roman"/>
          <w:sz w:val="28"/>
          <w:szCs w:val="28"/>
        </w:rPr>
        <w:t>проектных офисов.</w:t>
      </w:r>
    </w:p>
    <w:p w:rsidR="0085723B" w:rsidRPr="0086182B" w:rsidRDefault="004025E5" w:rsidP="0085723B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5E5">
        <w:rPr>
          <w:rFonts w:ascii="Times New Roman" w:hAnsi="Times New Roman" w:cs="Times New Roman"/>
          <w:sz w:val="28"/>
          <w:szCs w:val="28"/>
        </w:rPr>
        <w:t> </w:t>
      </w:r>
      <w:r w:rsidR="0085723B" w:rsidRPr="0086182B">
        <w:rPr>
          <w:rFonts w:ascii="Times New Roman" w:hAnsi="Times New Roman" w:cs="Times New Roman"/>
          <w:sz w:val="28"/>
          <w:szCs w:val="28"/>
        </w:rPr>
        <w:t xml:space="preserve">Содействуют проведению согласованной политики </w:t>
      </w:r>
      <w:r w:rsidR="00855BD5" w:rsidRPr="0086182B">
        <w:rPr>
          <w:rFonts w:ascii="Times New Roman" w:hAnsi="Times New Roman" w:cs="Times New Roman"/>
          <w:sz w:val="28"/>
          <w:szCs w:val="28"/>
        </w:rPr>
        <w:t xml:space="preserve">по вопросам формирования </w:t>
      </w:r>
      <w:r w:rsidR="00A92F97" w:rsidRPr="0086182B">
        <w:rPr>
          <w:rFonts w:ascii="Times New Roman" w:hAnsi="Times New Roman" w:cs="Times New Roman"/>
          <w:sz w:val="28"/>
          <w:szCs w:val="28"/>
        </w:rPr>
        <w:t xml:space="preserve">цен и </w:t>
      </w:r>
      <w:r w:rsidR="00855BD5" w:rsidRPr="0086182B">
        <w:rPr>
          <w:rFonts w:ascii="Times New Roman" w:hAnsi="Times New Roman" w:cs="Times New Roman"/>
          <w:sz w:val="28"/>
          <w:szCs w:val="28"/>
        </w:rPr>
        <w:t>тарифов в сфере ЖКХ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E02" w:rsidRPr="0086182B" w:rsidRDefault="004025E5" w:rsidP="0085723B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5E5">
        <w:rPr>
          <w:rFonts w:ascii="Times New Roman" w:hAnsi="Times New Roman" w:cs="Times New Roman"/>
          <w:sz w:val="28"/>
          <w:szCs w:val="28"/>
        </w:rPr>
        <w:t> </w:t>
      </w:r>
      <w:r w:rsidR="00855BD5" w:rsidRPr="0086182B">
        <w:rPr>
          <w:rFonts w:ascii="Times New Roman" w:hAnsi="Times New Roman" w:cs="Times New Roman"/>
          <w:sz w:val="28"/>
          <w:szCs w:val="28"/>
        </w:rPr>
        <w:t xml:space="preserve">Принимают меры </w:t>
      </w:r>
      <w:r w:rsidR="005C2B1E">
        <w:rPr>
          <w:rFonts w:ascii="Times New Roman" w:hAnsi="Times New Roman" w:cs="Times New Roman"/>
          <w:sz w:val="28"/>
          <w:szCs w:val="28"/>
        </w:rPr>
        <w:t xml:space="preserve">по </w:t>
      </w:r>
      <w:r w:rsidR="00855BD5" w:rsidRPr="0086182B">
        <w:rPr>
          <w:rFonts w:ascii="Times New Roman" w:hAnsi="Times New Roman" w:cs="Times New Roman"/>
          <w:sz w:val="28"/>
          <w:szCs w:val="28"/>
        </w:rPr>
        <w:t>недопущению банкротства организаций ЖКХ</w:t>
      </w:r>
      <w:r w:rsidR="00A92F97" w:rsidRPr="0086182B">
        <w:rPr>
          <w:rFonts w:ascii="Times New Roman" w:hAnsi="Times New Roman" w:cs="Times New Roman"/>
          <w:sz w:val="28"/>
          <w:szCs w:val="28"/>
        </w:rPr>
        <w:t>.</w:t>
      </w:r>
      <w:r w:rsidR="00855BD5" w:rsidRPr="00861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BD5" w:rsidRPr="0086182B" w:rsidRDefault="00855BD5" w:rsidP="004D7AB0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D5" w:rsidRDefault="00855BD5" w:rsidP="004D7AB0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82B">
        <w:rPr>
          <w:rFonts w:ascii="Times New Roman" w:hAnsi="Times New Roman" w:cs="Times New Roman"/>
          <w:b/>
          <w:sz w:val="28"/>
          <w:szCs w:val="28"/>
        </w:rPr>
        <w:t>В области оплаты труда, уровня жизни и социальной защиты</w:t>
      </w:r>
      <w:r w:rsidR="00A92F97" w:rsidRPr="0086182B">
        <w:rPr>
          <w:rFonts w:ascii="Times New Roman" w:hAnsi="Times New Roman" w:cs="Times New Roman"/>
          <w:b/>
          <w:sz w:val="28"/>
          <w:szCs w:val="28"/>
        </w:rPr>
        <w:t>:</w:t>
      </w:r>
    </w:p>
    <w:p w:rsidR="005C2B1E" w:rsidRPr="005C2B1E" w:rsidRDefault="005C2B1E" w:rsidP="005C2B1E">
      <w:pPr>
        <w:widowControl w:val="0"/>
        <w:tabs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F3E" w:rsidRPr="0086182B" w:rsidRDefault="00842F3E" w:rsidP="006A75A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 xml:space="preserve">Стороны считают, что в </w:t>
      </w:r>
      <w:r w:rsidR="00A92F97" w:rsidRPr="0086182B">
        <w:rPr>
          <w:rFonts w:ascii="Times New Roman" w:hAnsi="Times New Roman" w:cs="Times New Roman"/>
          <w:sz w:val="28"/>
          <w:szCs w:val="28"/>
        </w:rPr>
        <w:t>предстоящий</w:t>
      </w:r>
      <w:r w:rsidRPr="0086182B">
        <w:rPr>
          <w:rFonts w:ascii="Times New Roman" w:hAnsi="Times New Roman" w:cs="Times New Roman"/>
          <w:sz w:val="28"/>
          <w:szCs w:val="28"/>
        </w:rPr>
        <w:t xml:space="preserve"> период основной задачей </w:t>
      </w:r>
      <w:r w:rsidR="00A92F97" w:rsidRPr="0086182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6182B">
        <w:rPr>
          <w:rFonts w:ascii="Times New Roman" w:hAnsi="Times New Roman" w:cs="Times New Roman"/>
          <w:sz w:val="28"/>
          <w:szCs w:val="28"/>
        </w:rPr>
        <w:t>обеспечение повышения уровня жизни на основе роста производительности труда и обеспечение в полном объеме реализации всех программ по социальной защите</w:t>
      </w:r>
      <w:r w:rsidR="004025E5">
        <w:rPr>
          <w:rFonts w:ascii="Times New Roman" w:hAnsi="Times New Roman" w:cs="Times New Roman"/>
          <w:sz w:val="28"/>
          <w:szCs w:val="28"/>
        </w:rPr>
        <w:t xml:space="preserve"> работников сферы ЖКХ</w:t>
      </w:r>
      <w:r w:rsidRPr="0086182B">
        <w:rPr>
          <w:rFonts w:ascii="Times New Roman" w:hAnsi="Times New Roman" w:cs="Times New Roman"/>
          <w:sz w:val="28"/>
          <w:szCs w:val="28"/>
        </w:rPr>
        <w:t>. В этих</w:t>
      </w:r>
      <w:r w:rsidR="0085723B" w:rsidRPr="0086182B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CB2E1D" w:rsidRPr="0086182B">
        <w:rPr>
          <w:rFonts w:ascii="Times New Roman" w:hAnsi="Times New Roman" w:cs="Times New Roman"/>
          <w:sz w:val="28"/>
          <w:szCs w:val="28"/>
        </w:rPr>
        <w:t>С</w:t>
      </w:r>
      <w:r w:rsidRPr="0086182B">
        <w:rPr>
          <w:rFonts w:ascii="Times New Roman" w:hAnsi="Times New Roman" w:cs="Times New Roman"/>
          <w:sz w:val="28"/>
          <w:szCs w:val="28"/>
        </w:rPr>
        <w:t>тороны совместно:</w:t>
      </w:r>
    </w:p>
    <w:p w:rsidR="0085723B" w:rsidRPr="0086182B" w:rsidRDefault="00842F3E" w:rsidP="006A75A1">
      <w:pPr>
        <w:pStyle w:val="a3"/>
        <w:widowControl w:val="0"/>
        <w:numPr>
          <w:ilvl w:val="1"/>
          <w:numId w:val="2"/>
        </w:numPr>
        <w:tabs>
          <w:tab w:val="left" w:pos="10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Способствуют совершенствованию организации труда, обеспечивающей рост производительности труда, повышение заработной платы и устойчивое</w:t>
      </w:r>
      <w:r w:rsidR="00E1365F" w:rsidRPr="0086182B">
        <w:rPr>
          <w:rFonts w:ascii="Times New Roman" w:hAnsi="Times New Roman" w:cs="Times New Roman"/>
          <w:sz w:val="28"/>
          <w:szCs w:val="28"/>
        </w:rPr>
        <w:t xml:space="preserve"> экономическое</w:t>
      </w:r>
      <w:r w:rsidRPr="0086182B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E1365F" w:rsidRPr="0086182B">
        <w:rPr>
          <w:rFonts w:ascii="Times New Roman" w:hAnsi="Times New Roman" w:cs="Times New Roman"/>
          <w:sz w:val="28"/>
          <w:szCs w:val="28"/>
        </w:rPr>
        <w:t>организаций</w:t>
      </w:r>
      <w:r w:rsidR="004025E5">
        <w:rPr>
          <w:rFonts w:ascii="Times New Roman" w:hAnsi="Times New Roman" w:cs="Times New Roman"/>
          <w:sz w:val="28"/>
          <w:szCs w:val="28"/>
        </w:rPr>
        <w:t xml:space="preserve"> ЖКХ.</w:t>
      </w:r>
    </w:p>
    <w:p w:rsidR="006A75A1" w:rsidRPr="0086182B" w:rsidRDefault="00842F3E" w:rsidP="006A75A1">
      <w:pPr>
        <w:pStyle w:val="a3"/>
        <w:widowControl w:val="0"/>
        <w:numPr>
          <w:ilvl w:val="1"/>
          <w:numId w:val="2"/>
        </w:numPr>
        <w:tabs>
          <w:tab w:val="left" w:pos="10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 xml:space="preserve">Принимают меры по приближению уровня среднемесячной заработной платы </w:t>
      </w:r>
      <w:r w:rsidR="004025E5">
        <w:rPr>
          <w:rFonts w:ascii="Times New Roman" w:hAnsi="Times New Roman" w:cs="Times New Roman"/>
          <w:sz w:val="28"/>
          <w:szCs w:val="28"/>
        </w:rPr>
        <w:t xml:space="preserve">в организациях сферы ЖКХ </w:t>
      </w:r>
      <w:r w:rsidRPr="0086182B">
        <w:rPr>
          <w:rFonts w:ascii="Times New Roman" w:hAnsi="Times New Roman" w:cs="Times New Roman"/>
          <w:sz w:val="28"/>
          <w:szCs w:val="28"/>
        </w:rPr>
        <w:t>к средне</w:t>
      </w:r>
      <w:r w:rsidR="006A75A1" w:rsidRPr="0086182B">
        <w:rPr>
          <w:rFonts w:ascii="Times New Roman" w:hAnsi="Times New Roman" w:cs="Times New Roman"/>
          <w:sz w:val="28"/>
          <w:szCs w:val="28"/>
        </w:rPr>
        <w:t>областным</w:t>
      </w:r>
      <w:r w:rsidRPr="0086182B">
        <w:rPr>
          <w:rFonts w:ascii="Times New Roman" w:hAnsi="Times New Roman" w:cs="Times New Roman"/>
          <w:sz w:val="28"/>
          <w:szCs w:val="28"/>
        </w:rPr>
        <w:t xml:space="preserve"> показателям соответствующих в</w:t>
      </w:r>
      <w:r w:rsidR="004025E5">
        <w:rPr>
          <w:rFonts w:ascii="Times New Roman" w:hAnsi="Times New Roman" w:cs="Times New Roman"/>
          <w:sz w:val="28"/>
          <w:szCs w:val="28"/>
        </w:rPr>
        <w:t>идов экономической деятельности.</w:t>
      </w:r>
    </w:p>
    <w:p w:rsidR="00842F3E" w:rsidRPr="0086182B" w:rsidRDefault="006A75A1" w:rsidP="006A75A1">
      <w:pPr>
        <w:pStyle w:val="a3"/>
        <w:widowControl w:val="0"/>
        <w:numPr>
          <w:ilvl w:val="1"/>
          <w:numId w:val="2"/>
        </w:numPr>
        <w:tabs>
          <w:tab w:val="left" w:pos="10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842F3E" w:rsidRPr="0086182B">
        <w:rPr>
          <w:rFonts w:ascii="Times New Roman" w:hAnsi="Times New Roman" w:cs="Times New Roman"/>
          <w:sz w:val="28"/>
          <w:szCs w:val="28"/>
        </w:rPr>
        <w:t>Принимают меры по недопущению задолженности по выплате заработной платы</w:t>
      </w:r>
      <w:r w:rsidR="00A92F97" w:rsidRPr="0086182B">
        <w:rPr>
          <w:rFonts w:ascii="Times New Roman" w:hAnsi="Times New Roman" w:cs="Times New Roman"/>
          <w:sz w:val="28"/>
          <w:szCs w:val="28"/>
        </w:rPr>
        <w:t xml:space="preserve"> работникам сферы жизнеобеспечения</w:t>
      </w:r>
      <w:r w:rsidR="00842F3E" w:rsidRPr="0086182B">
        <w:rPr>
          <w:rFonts w:ascii="Times New Roman" w:hAnsi="Times New Roman" w:cs="Times New Roman"/>
          <w:sz w:val="28"/>
          <w:szCs w:val="28"/>
        </w:rPr>
        <w:t>.</w:t>
      </w:r>
    </w:p>
    <w:p w:rsidR="00842F3E" w:rsidRPr="0086182B" w:rsidRDefault="00842F3E" w:rsidP="006A75A1">
      <w:pPr>
        <w:pStyle w:val="a3"/>
        <w:widowControl w:val="0"/>
        <w:tabs>
          <w:tab w:val="left" w:pos="1078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E45" w:rsidRDefault="00AA3E45" w:rsidP="004D7AB0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82B">
        <w:rPr>
          <w:rFonts w:ascii="Times New Roman" w:hAnsi="Times New Roman" w:cs="Times New Roman"/>
          <w:b/>
          <w:sz w:val="28"/>
          <w:szCs w:val="28"/>
        </w:rPr>
        <w:t>В области содействия занятости и кадрового обеспечения</w:t>
      </w:r>
      <w:r w:rsidR="00A92F97" w:rsidRPr="0086182B">
        <w:rPr>
          <w:rFonts w:ascii="Times New Roman" w:hAnsi="Times New Roman" w:cs="Times New Roman"/>
          <w:b/>
          <w:sz w:val="28"/>
          <w:szCs w:val="28"/>
        </w:rPr>
        <w:t>:</w:t>
      </w:r>
    </w:p>
    <w:p w:rsidR="005C2B1E" w:rsidRPr="005C2B1E" w:rsidRDefault="005C2B1E" w:rsidP="005C2B1E">
      <w:pPr>
        <w:widowControl w:val="0"/>
        <w:tabs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E45" w:rsidRPr="0086182B" w:rsidRDefault="00AA3E45" w:rsidP="004D7AB0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Стороны считают основными задачами обеспечение гарантий занятости,</w:t>
      </w:r>
      <w:r w:rsidR="00C328A3"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C328A3" w:rsidRPr="0086182B">
        <w:rPr>
          <w:rFonts w:ascii="Times New Roman" w:eastAsia="Calibri" w:hAnsi="Times New Roman" w:cs="Times New Roman"/>
          <w:sz w:val="28"/>
          <w:szCs w:val="28"/>
        </w:rPr>
        <w:t>сохранение и развитие кадрового потенциала</w:t>
      </w:r>
      <w:r w:rsidRPr="0086182B">
        <w:rPr>
          <w:rFonts w:ascii="Times New Roman" w:hAnsi="Times New Roman" w:cs="Times New Roman"/>
          <w:sz w:val="28"/>
          <w:szCs w:val="28"/>
        </w:rPr>
        <w:t xml:space="preserve"> и реализацию согласованной политики на рынке труда</w:t>
      </w:r>
      <w:r w:rsidR="007305A1">
        <w:rPr>
          <w:rFonts w:ascii="Times New Roman" w:hAnsi="Times New Roman" w:cs="Times New Roman"/>
          <w:sz w:val="28"/>
          <w:szCs w:val="28"/>
        </w:rPr>
        <w:t xml:space="preserve"> отрасли ЖКХ</w:t>
      </w:r>
      <w:r w:rsidRPr="0086182B">
        <w:rPr>
          <w:rFonts w:ascii="Times New Roman" w:hAnsi="Times New Roman" w:cs="Times New Roman"/>
          <w:sz w:val="28"/>
          <w:szCs w:val="28"/>
        </w:rPr>
        <w:t>.</w:t>
      </w:r>
    </w:p>
    <w:p w:rsidR="00972E02" w:rsidRPr="0086182B" w:rsidRDefault="00972E02" w:rsidP="004D7AB0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E45" w:rsidRDefault="00AA3E45" w:rsidP="004D7AB0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82B"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  <w:r w:rsidR="00A92F97" w:rsidRPr="0086182B">
        <w:rPr>
          <w:rFonts w:ascii="Times New Roman" w:hAnsi="Times New Roman" w:cs="Times New Roman"/>
          <w:b/>
          <w:sz w:val="28"/>
          <w:szCs w:val="28"/>
        </w:rPr>
        <w:t>:</w:t>
      </w:r>
      <w:r w:rsidRPr="008618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B1E" w:rsidRPr="005C2B1E" w:rsidRDefault="005C2B1E" w:rsidP="005C2B1E">
      <w:pPr>
        <w:widowControl w:val="0"/>
        <w:tabs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E45" w:rsidRPr="0086182B" w:rsidRDefault="00AA3E45" w:rsidP="006A75A1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В целях сохранения жизни и здоровья работников в процессе трудовой деятельности, обеспечения безопасных условий и охраны труда</w:t>
      </w:r>
      <w:r w:rsidR="007305A1">
        <w:rPr>
          <w:rFonts w:ascii="Times New Roman" w:hAnsi="Times New Roman" w:cs="Times New Roman"/>
          <w:sz w:val="28"/>
          <w:szCs w:val="28"/>
        </w:rPr>
        <w:t xml:space="preserve"> в </w:t>
      </w:r>
      <w:r w:rsidR="007305A1">
        <w:rPr>
          <w:rFonts w:ascii="Times New Roman" w:hAnsi="Times New Roman" w:cs="Times New Roman"/>
          <w:sz w:val="28"/>
          <w:szCs w:val="28"/>
        </w:rPr>
        <w:lastRenderedPageBreak/>
        <w:t>организациях ЖКХ Тульской области</w:t>
      </w:r>
      <w:r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CB2E1D" w:rsidRPr="0086182B">
        <w:rPr>
          <w:rFonts w:ascii="Times New Roman" w:hAnsi="Times New Roman" w:cs="Times New Roman"/>
          <w:sz w:val="28"/>
          <w:szCs w:val="28"/>
        </w:rPr>
        <w:t>С</w:t>
      </w:r>
      <w:r w:rsidRPr="0086182B">
        <w:rPr>
          <w:rFonts w:ascii="Times New Roman" w:hAnsi="Times New Roman" w:cs="Times New Roman"/>
          <w:sz w:val="28"/>
          <w:szCs w:val="28"/>
        </w:rPr>
        <w:t>тороны совместно:</w:t>
      </w:r>
    </w:p>
    <w:p w:rsidR="006A75A1" w:rsidRPr="0086182B" w:rsidRDefault="006A75A1" w:rsidP="006A75A1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AA3E45" w:rsidRPr="0086182B">
        <w:rPr>
          <w:rFonts w:ascii="Times New Roman" w:hAnsi="Times New Roman" w:cs="Times New Roman"/>
          <w:sz w:val="28"/>
          <w:szCs w:val="28"/>
        </w:rPr>
        <w:t xml:space="preserve">Обеспечивают реализацию государственной политики </w:t>
      </w:r>
      <w:r w:rsidR="00A92F97" w:rsidRPr="0086182B">
        <w:rPr>
          <w:rFonts w:ascii="Times New Roman" w:hAnsi="Times New Roman" w:cs="Times New Roman"/>
          <w:sz w:val="28"/>
          <w:szCs w:val="28"/>
        </w:rPr>
        <w:t>по</w:t>
      </w:r>
      <w:r w:rsidR="00AA3E45" w:rsidRPr="0086182B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7305A1">
        <w:rPr>
          <w:rFonts w:ascii="Times New Roman" w:hAnsi="Times New Roman" w:cs="Times New Roman"/>
          <w:sz w:val="28"/>
          <w:szCs w:val="28"/>
        </w:rPr>
        <w:t>е труда</w:t>
      </w:r>
      <w:r w:rsidR="007305A1" w:rsidRPr="007305A1">
        <w:rPr>
          <w:rFonts w:ascii="Times New Roman" w:hAnsi="Times New Roman" w:cs="Times New Roman"/>
          <w:sz w:val="28"/>
          <w:szCs w:val="28"/>
        </w:rPr>
        <w:t xml:space="preserve"> </w:t>
      </w:r>
      <w:r w:rsidR="007305A1">
        <w:rPr>
          <w:rFonts w:ascii="Times New Roman" w:hAnsi="Times New Roman" w:cs="Times New Roman"/>
          <w:sz w:val="28"/>
          <w:szCs w:val="28"/>
        </w:rPr>
        <w:t xml:space="preserve">в организациях сферы ЖКХ, осуществляющих деятельность </w:t>
      </w:r>
      <w:r w:rsidR="007305A1" w:rsidRPr="007305A1">
        <w:rPr>
          <w:rFonts w:ascii="Times New Roman" w:hAnsi="Times New Roman" w:cs="Times New Roman"/>
          <w:sz w:val="28"/>
          <w:szCs w:val="28"/>
        </w:rPr>
        <w:t>на территории Тульской области</w:t>
      </w:r>
      <w:r w:rsidR="007305A1">
        <w:rPr>
          <w:rFonts w:ascii="Times New Roman" w:hAnsi="Times New Roman" w:cs="Times New Roman"/>
          <w:sz w:val="28"/>
          <w:szCs w:val="28"/>
        </w:rPr>
        <w:t>.</w:t>
      </w:r>
    </w:p>
    <w:p w:rsidR="006A75A1" w:rsidRPr="0086182B" w:rsidRDefault="006A75A1" w:rsidP="006A75A1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AA3E45" w:rsidRPr="0086182B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5C2B1E">
        <w:rPr>
          <w:rFonts w:ascii="Times New Roman" w:hAnsi="Times New Roman" w:cs="Times New Roman"/>
          <w:sz w:val="28"/>
          <w:szCs w:val="28"/>
        </w:rPr>
        <w:t>мониторинг</w:t>
      </w:r>
      <w:r w:rsidR="004F3123" w:rsidRPr="0086182B"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="00A92F97" w:rsidRPr="0086182B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4F3123" w:rsidRPr="0086182B">
        <w:rPr>
          <w:rFonts w:ascii="Times New Roman" w:hAnsi="Times New Roman" w:cs="Times New Roman"/>
          <w:sz w:val="28"/>
          <w:szCs w:val="28"/>
        </w:rPr>
        <w:t xml:space="preserve">охраны труда </w:t>
      </w:r>
      <w:r w:rsidR="00E1365F" w:rsidRPr="0086182B">
        <w:rPr>
          <w:rFonts w:ascii="Times New Roman" w:hAnsi="Times New Roman" w:cs="Times New Roman"/>
          <w:sz w:val="28"/>
          <w:szCs w:val="28"/>
        </w:rPr>
        <w:t>в</w:t>
      </w:r>
      <w:r w:rsidR="004F3123" w:rsidRPr="0086182B">
        <w:rPr>
          <w:rFonts w:ascii="Times New Roman" w:hAnsi="Times New Roman" w:cs="Times New Roman"/>
          <w:sz w:val="28"/>
          <w:szCs w:val="28"/>
        </w:rPr>
        <w:t xml:space="preserve"> организациях ЖКХ </w:t>
      </w:r>
      <w:r w:rsidR="00535511" w:rsidRPr="0086182B">
        <w:rPr>
          <w:rFonts w:ascii="Times New Roman" w:hAnsi="Times New Roman" w:cs="Times New Roman"/>
          <w:sz w:val="28"/>
          <w:szCs w:val="28"/>
        </w:rPr>
        <w:t>Тульской области</w:t>
      </w:r>
      <w:r w:rsidR="007305A1">
        <w:rPr>
          <w:rFonts w:ascii="Times New Roman" w:hAnsi="Times New Roman" w:cs="Times New Roman"/>
          <w:sz w:val="28"/>
          <w:szCs w:val="28"/>
        </w:rPr>
        <w:t>.</w:t>
      </w:r>
    </w:p>
    <w:p w:rsidR="004F3123" w:rsidRPr="0086182B" w:rsidRDefault="006A75A1" w:rsidP="006A75A1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4F3123" w:rsidRPr="0086182B">
        <w:rPr>
          <w:rFonts w:ascii="Times New Roman" w:hAnsi="Times New Roman" w:cs="Times New Roman"/>
          <w:sz w:val="28"/>
          <w:szCs w:val="28"/>
        </w:rPr>
        <w:t>Разрабат</w:t>
      </w:r>
      <w:r w:rsidR="00A92F97" w:rsidRPr="0086182B">
        <w:rPr>
          <w:rFonts w:ascii="Times New Roman" w:hAnsi="Times New Roman" w:cs="Times New Roman"/>
          <w:sz w:val="28"/>
          <w:szCs w:val="28"/>
        </w:rPr>
        <w:t>ы</w:t>
      </w:r>
      <w:r w:rsidR="00E1365F" w:rsidRPr="0086182B">
        <w:rPr>
          <w:rFonts w:ascii="Times New Roman" w:hAnsi="Times New Roman" w:cs="Times New Roman"/>
          <w:sz w:val="28"/>
          <w:szCs w:val="28"/>
        </w:rPr>
        <w:t>вают и внедряют в органи</w:t>
      </w:r>
      <w:r w:rsidR="004F3123" w:rsidRPr="0086182B">
        <w:rPr>
          <w:rFonts w:ascii="Times New Roman" w:hAnsi="Times New Roman" w:cs="Times New Roman"/>
          <w:sz w:val="28"/>
          <w:szCs w:val="28"/>
        </w:rPr>
        <w:t xml:space="preserve">зациях ЖКХ </w:t>
      </w:r>
      <w:r w:rsidR="00535511" w:rsidRPr="0086182B">
        <w:rPr>
          <w:rFonts w:ascii="Times New Roman" w:hAnsi="Times New Roman" w:cs="Times New Roman"/>
          <w:sz w:val="28"/>
          <w:szCs w:val="28"/>
        </w:rPr>
        <w:t>Тульской области</w:t>
      </w:r>
      <w:r w:rsidR="004F3123" w:rsidRPr="0086182B">
        <w:rPr>
          <w:rFonts w:ascii="Times New Roman" w:hAnsi="Times New Roman" w:cs="Times New Roman"/>
          <w:sz w:val="28"/>
          <w:szCs w:val="28"/>
        </w:rPr>
        <w:t xml:space="preserve"> системы управления охраной труда.</w:t>
      </w:r>
    </w:p>
    <w:p w:rsidR="00972E02" w:rsidRPr="0086182B" w:rsidRDefault="00972E02" w:rsidP="004D7AB0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123" w:rsidRDefault="004F3123" w:rsidP="004D7AB0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82B">
        <w:rPr>
          <w:rFonts w:ascii="Times New Roman" w:hAnsi="Times New Roman" w:cs="Times New Roman"/>
          <w:b/>
          <w:sz w:val="28"/>
          <w:szCs w:val="28"/>
        </w:rPr>
        <w:t>В области развития социального партнерства</w:t>
      </w:r>
      <w:r w:rsidR="00184428" w:rsidRPr="0086182B">
        <w:rPr>
          <w:rFonts w:ascii="Times New Roman" w:hAnsi="Times New Roman" w:cs="Times New Roman"/>
          <w:b/>
          <w:sz w:val="28"/>
          <w:szCs w:val="28"/>
        </w:rPr>
        <w:t>:</w:t>
      </w:r>
    </w:p>
    <w:p w:rsidR="005C2B1E" w:rsidRPr="005C2B1E" w:rsidRDefault="005C2B1E" w:rsidP="005C2B1E">
      <w:pPr>
        <w:widowControl w:val="0"/>
        <w:tabs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123" w:rsidRPr="0086182B" w:rsidRDefault="004F3123" w:rsidP="004D7AB0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взаимодействия </w:t>
      </w:r>
      <w:r w:rsidR="007305A1">
        <w:rPr>
          <w:rFonts w:ascii="Times New Roman" w:hAnsi="Times New Roman" w:cs="Times New Roman"/>
          <w:sz w:val="28"/>
          <w:szCs w:val="28"/>
        </w:rPr>
        <w:t>отраслевого социального партнерства в сфере ЖКХ</w:t>
      </w:r>
      <w:r w:rsidR="00E1365F"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Pr="0086182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B2E1D" w:rsidRPr="0086182B">
        <w:rPr>
          <w:rFonts w:ascii="Times New Roman" w:hAnsi="Times New Roman" w:cs="Times New Roman"/>
          <w:sz w:val="28"/>
          <w:szCs w:val="28"/>
        </w:rPr>
        <w:t xml:space="preserve">Тульской области </w:t>
      </w:r>
      <w:r w:rsidRPr="0086182B">
        <w:rPr>
          <w:rFonts w:ascii="Times New Roman" w:hAnsi="Times New Roman" w:cs="Times New Roman"/>
          <w:sz w:val="28"/>
          <w:szCs w:val="28"/>
        </w:rPr>
        <w:t>Стороны</w:t>
      </w:r>
      <w:r w:rsidR="007305A1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Pr="0086182B">
        <w:rPr>
          <w:rFonts w:ascii="Times New Roman" w:hAnsi="Times New Roman" w:cs="Times New Roman"/>
          <w:sz w:val="28"/>
          <w:szCs w:val="28"/>
        </w:rPr>
        <w:t>:</w:t>
      </w:r>
    </w:p>
    <w:p w:rsidR="00184428" w:rsidRPr="0086182B" w:rsidRDefault="004F3123" w:rsidP="00D6604A">
      <w:pPr>
        <w:pStyle w:val="a3"/>
        <w:widowControl w:val="0"/>
        <w:numPr>
          <w:ilvl w:val="1"/>
          <w:numId w:val="2"/>
        </w:numPr>
        <w:tabs>
          <w:tab w:val="left" w:pos="10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Информир</w:t>
      </w:r>
      <w:r w:rsidR="00184428" w:rsidRPr="0086182B">
        <w:rPr>
          <w:rFonts w:ascii="Times New Roman" w:hAnsi="Times New Roman" w:cs="Times New Roman"/>
          <w:sz w:val="28"/>
          <w:szCs w:val="28"/>
        </w:rPr>
        <w:t>уют</w:t>
      </w:r>
      <w:r w:rsidRPr="0086182B">
        <w:rPr>
          <w:rFonts w:ascii="Times New Roman" w:hAnsi="Times New Roman" w:cs="Times New Roman"/>
          <w:sz w:val="28"/>
          <w:szCs w:val="28"/>
        </w:rPr>
        <w:t xml:space="preserve"> друг друга о принимаемых решениях и нормативно-правовых актах </w:t>
      </w:r>
      <w:r w:rsidR="006A75A1" w:rsidRPr="0086182B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86182B">
        <w:rPr>
          <w:rFonts w:ascii="Times New Roman" w:hAnsi="Times New Roman" w:cs="Times New Roman"/>
          <w:sz w:val="28"/>
          <w:szCs w:val="28"/>
        </w:rPr>
        <w:t xml:space="preserve"> по вопросам, которые являются предметом настоящего Соглашения, а также по вопросам регулирования социально</w:t>
      </w:r>
      <w:r w:rsidR="00184428" w:rsidRPr="0086182B">
        <w:rPr>
          <w:rFonts w:ascii="Times New Roman" w:hAnsi="Times New Roman" w:cs="Times New Roman"/>
          <w:sz w:val="28"/>
          <w:szCs w:val="28"/>
        </w:rPr>
        <w:t>-</w:t>
      </w:r>
      <w:r w:rsidRPr="0086182B">
        <w:rPr>
          <w:rFonts w:ascii="Times New Roman" w:hAnsi="Times New Roman" w:cs="Times New Roman"/>
          <w:sz w:val="28"/>
          <w:szCs w:val="28"/>
        </w:rPr>
        <w:t>трудовых и связанных с ними экономических отношений</w:t>
      </w:r>
      <w:r w:rsidR="007305A1">
        <w:rPr>
          <w:rFonts w:ascii="Times New Roman" w:hAnsi="Times New Roman" w:cs="Times New Roman"/>
          <w:sz w:val="28"/>
          <w:szCs w:val="28"/>
        </w:rPr>
        <w:t xml:space="preserve"> в отрасли ЖКХ.</w:t>
      </w:r>
      <w:r w:rsidR="00184428" w:rsidRPr="00861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428" w:rsidRPr="0086182B" w:rsidRDefault="00B507BB" w:rsidP="00D6604A">
      <w:pPr>
        <w:pStyle w:val="a3"/>
        <w:widowControl w:val="0"/>
        <w:numPr>
          <w:ilvl w:val="1"/>
          <w:numId w:val="2"/>
        </w:numPr>
        <w:tabs>
          <w:tab w:val="left" w:pos="10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 xml:space="preserve">Содействуют </w:t>
      </w:r>
      <w:r w:rsidR="00E1365F" w:rsidRPr="0086182B">
        <w:rPr>
          <w:rFonts w:ascii="Times New Roman" w:hAnsi="Times New Roman" w:cs="Times New Roman"/>
          <w:sz w:val="28"/>
          <w:szCs w:val="28"/>
        </w:rPr>
        <w:t xml:space="preserve">присоединению к </w:t>
      </w:r>
      <w:r w:rsidR="007305A1">
        <w:rPr>
          <w:rFonts w:ascii="Times New Roman" w:hAnsi="Times New Roman" w:cs="Times New Roman"/>
          <w:sz w:val="28"/>
          <w:szCs w:val="28"/>
        </w:rPr>
        <w:t>Отраслевому тарифному соглашению</w:t>
      </w:r>
      <w:r w:rsidRPr="0086182B">
        <w:rPr>
          <w:rFonts w:ascii="Times New Roman" w:hAnsi="Times New Roman" w:cs="Times New Roman"/>
          <w:sz w:val="28"/>
          <w:szCs w:val="28"/>
        </w:rPr>
        <w:t xml:space="preserve"> работодателей </w:t>
      </w:r>
      <w:r w:rsidR="007305A1">
        <w:rPr>
          <w:rFonts w:ascii="Times New Roman" w:hAnsi="Times New Roman" w:cs="Times New Roman"/>
          <w:sz w:val="28"/>
          <w:szCs w:val="28"/>
        </w:rPr>
        <w:t xml:space="preserve">сферы </w:t>
      </w:r>
      <w:r w:rsidRPr="0086182B">
        <w:rPr>
          <w:rFonts w:ascii="Times New Roman" w:hAnsi="Times New Roman" w:cs="Times New Roman"/>
          <w:sz w:val="28"/>
          <w:szCs w:val="28"/>
        </w:rPr>
        <w:t>ЖКХ</w:t>
      </w:r>
      <w:r w:rsidR="00E1365F"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995D87" w:rsidRPr="0086182B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86182B">
        <w:rPr>
          <w:rFonts w:ascii="Times New Roman" w:hAnsi="Times New Roman" w:cs="Times New Roman"/>
          <w:sz w:val="28"/>
          <w:szCs w:val="28"/>
        </w:rPr>
        <w:t xml:space="preserve">, не </w:t>
      </w:r>
      <w:r w:rsidR="00E1365F" w:rsidRPr="0086182B">
        <w:rPr>
          <w:rFonts w:ascii="Times New Roman" w:hAnsi="Times New Roman" w:cs="Times New Roman"/>
          <w:sz w:val="28"/>
          <w:szCs w:val="28"/>
        </w:rPr>
        <w:t>являющихся</w:t>
      </w:r>
      <w:r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184428" w:rsidRPr="0086182B">
        <w:rPr>
          <w:rFonts w:ascii="Times New Roman" w:hAnsi="Times New Roman" w:cs="Times New Roman"/>
          <w:sz w:val="28"/>
          <w:szCs w:val="28"/>
        </w:rPr>
        <w:t>член</w:t>
      </w:r>
      <w:r w:rsidR="00E1365F" w:rsidRPr="0086182B">
        <w:rPr>
          <w:rFonts w:ascii="Times New Roman" w:hAnsi="Times New Roman" w:cs="Times New Roman"/>
          <w:sz w:val="28"/>
          <w:szCs w:val="28"/>
        </w:rPr>
        <w:t>ами</w:t>
      </w:r>
      <w:r w:rsidR="00184428"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7305A1">
        <w:rPr>
          <w:rFonts w:ascii="Times New Roman" w:hAnsi="Times New Roman" w:cs="Times New Roman"/>
          <w:sz w:val="28"/>
          <w:szCs w:val="28"/>
        </w:rPr>
        <w:t>Объединения работодателей</w:t>
      </w:r>
      <w:r w:rsidR="00184428" w:rsidRPr="0086182B">
        <w:rPr>
          <w:rFonts w:ascii="Times New Roman" w:hAnsi="Times New Roman" w:cs="Times New Roman"/>
          <w:sz w:val="28"/>
          <w:szCs w:val="28"/>
        </w:rPr>
        <w:t>,</w:t>
      </w:r>
      <w:r w:rsidR="00E1365F"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13361A" w:rsidRPr="0086182B">
        <w:rPr>
          <w:rFonts w:ascii="Times New Roman" w:hAnsi="Times New Roman" w:cs="Times New Roman"/>
          <w:sz w:val="28"/>
          <w:szCs w:val="28"/>
        </w:rPr>
        <w:t>адаптируя при этом</w:t>
      </w:r>
      <w:r w:rsidRPr="0086182B">
        <w:rPr>
          <w:rFonts w:ascii="Times New Roman" w:hAnsi="Times New Roman" w:cs="Times New Roman"/>
          <w:sz w:val="28"/>
          <w:szCs w:val="28"/>
        </w:rPr>
        <w:t xml:space="preserve"> в систему социально</w:t>
      </w:r>
      <w:r w:rsidR="00184428" w:rsidRPr="0086182B">
        <w:rPr>
          <w:rFonts w:ascii="Times New Roman" w:hAnsi="Times New Roman" w:cs="Times New Roman"/>
          <w:sz w:val="28"/>
          <w:szCs w:val="28"/>
        </w:rPr>
        <w:t>-</w:t>
      </w:r>
      <w:r w:rsidR="0013361A" w:rsidRPr="0086182B">
        <w:rPr>
          <w:rFonts w:ascii="Times New Roman" w:hAnsi="Times New Roman" w:cs="Times New Roman"/>
          <w:sz w:val="28"/>
          <w:szCs w:val="28"/>
        </w:rPr>
        <w:t>трудовых отношений организации различной организационно-правовой формы собственности</w:t>
      </w:r>
      <w:r w:rsidR="007305A1">
        <w:rPr>
          <w:rFonts w:ascii="Times New Roman" w:hAnsi="Times New Roman" w:cs="Times New Roman"/>
          <w:sz w:val="28"/>
          <w:szCs w:val="28"/>
        </w:rPr>
        <w:t>.</w:t>
      </w:r>
    </w:p>
    <w:p w:rsidR="00184428" w:rsidRPr="0086182B" w:rsidRDefault="00184428" w:rsidP="00D6604A">
      <w:pPr>
        <w:pStyle w:val="a3"/>
        <w:widowControl w:val="0"/>
        <w:numPr>
          <w:ilvl w:val="1"/>
          <w:numId w:val="2"/>
        </w:numPr>
        <w:tabs>
          <w:tab w:val="left" w:pos="10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Принимают меры по предотвращению развития социально-тру</w:t>
      </w:r>
      <w:r w:rsidR="00995D87" w:rsidRPr="0086182B">
        <w:rPr>
          <w:rFonts w:ascii="Times New Roman" w:hAnsi="Times New Roman" w:cs="Times New Roman"/>
          <w:sz w:val="28"/>
          <w:szCs w:val="28"/>
        </w:rPr>
        <w:t>довых конфликтов</w:t>
      </w:r>
      <w:r w:rsidR="00F52C81">
        <w:rPr>
          <w:rFonts w:ascii="Times New Roman" w:hAnsi="Times New Roman" w:cs="Times New Roman"/>
          <w:sz w:val="28"/>
          <w:szCs w:val="28"/>
        </w:rPr>
        <w:t xml:space="preserve"> в организациях отрасли ЖКХ</w:t>
      </w:r>
      <w:r w:rsidR="00995D87" w:rsidRPr="0086182B">
        <w:rPr>
          <w:rFonts w:ascii="Times New Roman" w:hAnsi="Times New Roman" w:cs="Times New Roman"/>
          <w:sz w:val="28"/>
          <w:szCs w:val="28"/>
        </w:rPr>
        <w:t xml:space="preserve">. Своевременно </w:t>
      </w:r>
      <w:r w:rsidRPr="0086182B">
        <w:rPr>
          <w:rFonts w:ascii="Times New Roman" w:hAnsi="Times New Roman" w:cs="Times New Roman"/>
          <w:sz w:val="28"/>
          <w:szCs w:val="28"/>
        </w:rPr>
        <w:t>информируют Стороны в случае возникновения социальной напряженности в трудовых коллективах</w:t>
      </w:r>
      <w:r w:rsidR="00556FE9" w:rsidRPr="0086182B">
        <w:rPr>
          <w:rFonts w:ascii="Times New Roman" w:hAnsi="Times New Roman" w:cs="Times New Roman"/>
          <w:sz w:val="28"/>
          <w:szCs w:val="28"/>
        </w:rPr>
        <w:t>.</w:t>
      </w:r>
    </w:p>
    <w:p w:rsidR="000530B6" w:rsidRPr="0086182B" w:rsidRDefault="0013361A" w:rsidP="00D6604A">
      <w:pPr>
        <w:pStyle w:val="a3"/>
        <w:widowControl w:val="0"/>
        <w:numPr>
          <w:ilvl w:val="1"/>
          <w:numId w:val="2"/>
        </w:numPr>
        <w:tabs>
          <w:tab w:val="left" w:pos="10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>Оказыва</w:t>
      </w:r>
      <w:r w:rsidR="00995D87" w:rsidRPr="0086182B">
        <w:rPr>
          <w:rFonts w:ascii="Times New Roman" w:hAnsi="Times New Roman" w:cs="Times New Roman"/>
          <w:sz w:val="28"/>
          <w:szCs w:val="28"/>
        </w:rPr>
        <w:t>ют</w:t>
      </w:r>
      <w:r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BA7E5D">
        <w:rPr>
          <w:rFonts w:ascii="Times New Roman" w:hAnsi="Times New Roman" w:cs="Times New Roman"/>
          <w:sz w:val="28"/>
          <w:szCs w:val="28"/>
        </w:rPr>
        <w:t xml:space="preserve">содействие и </w:t>
      </w:r>
      <w:r w:rsidRPr="0086182B">
        <w:rPr>
          <w:rFonts w:ascii="Times New Roman" w:hAnsi="Times New Roman" w:cs="Times New Roman"/>
          <w:sz w:val="28"/>
          <w:szCs w:val="28"/>
        </w:rPr>
        <w:t xml:space="preserve">организационно-методическую помощь в </w:t>
      </w:r>
      <w:r w:rsidR="00BA7E5D">
        <w:rPr>
          <w:rFonts w:ascii="Times New Roman" w:hAnsi="Times New Roman" w:cs="Times New Roman"/>
          <w:sz w:val="28"/>
          <w:szCs w:val="28"/>
        </w:rPr>
        <w:t xml:space="preserve">создании и </w:t>
      </w:r>
      <w:r w:rsidRPr="0086182B">
        <w:rPr>
          <w:rFonts w:ascii="Times New Roman" w:hAnsi="Times New Roman" w:cs="Times New Roman"/>
          <w:sz w:val="28"/>
          <w:szCs w:val="28"/>
        </w:rPr>
        <w:t xml:space="preserve">функционировании </w:t>
      </w:r>
      <w:r w:rsidR="00BA7E5D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F837B7">
        <w:rPr>
          <w:rFonts w:ascii="Times New Roman" w:hAnsi="Times New Roman" w:cs="Times New Roman"/>
          <w:sz w:val="28"/>
          <w:szCs w:val="28"/>
        </w:rPr>
        <w:t>Объединения работодателей</w:t>
      </w:r>
      <w:r w:rsidRPr="0086182B">
        <w:rPr>
          <w:rFonts w:ascii="Times New Roman" w:hAnsi="Times New Roman" w:cs="Times New Roman"/>
          <w:sz w:val="28"/>
          <w:szCs w:val="28"/>
        </w:rPr>
        <w:t xml:space="preserve">, как перспективной профессиональной площадки </w:t>
      </w:r>
      <w:r w:rsidR="000530B6" w:rsidRPr="0086182B">
        <w:rPr>
          <w:rFonts w:ascii="Times New Roman" w:hAnsi="Times New Roman" w:cs="Times New Roman"/>
          <w:sz w:val="28"/>
          <w:szCs w:val="28"/>
        </w:rPr>
        <w:t xml:space="preserve">в </w:t>
      </w:r>
      <w:r w:rsidR="00CB2E1D" w:rsidRPr="0086182B">
        <w:rPr>
          <w:rFonts w:ascii="Times New Roman" w:hAnsi="Times New Roman" w:cs="Times New Roman"/>
          <w:sz w:val="28"/>
          <w:szCs w:val="28"/>
        </w:rPr>
        <w:t>Тульской области</w:t>
      </w:r>
      <w:r w:rsidR="000530B6"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Pr="0086182B">
        <w:rPr>
          <w:rFonts w:ascii="Times New Roman" w:hAnsi="Times New Roman" w:cs="Times New Roman"/>
          <w:sz w:val="28"/>
          <w:szCs w:val="28"/>
        </w:rPr>
        <w:t>при реализации</w:t>
      </w:r>
      <w:r w:rsidR="000530B6" w:rsidRPr="0086182B">
        <w:rPr>
          <w:rFonts w:ascii="Times New Roman" w:hAnsi="Times New Roman" w:cs="Times New Roman"/>
          <w:sz w:val="28"/>
          <w:szCs w:val="28"/>
        </w:rPr>
        <w:t xml:space="preserve"> утверждённых</w:t>
      </w:r>
      <w:r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F837B7">
        <w:rPr>
          <w:rFonts w:ascii="Times New Roman" w:hAnsi="Times New Roman" w:cs="Times New Roman"/>
          <w:sz w:val="28"/>
          <w:szCs w:val="28"/>
        </w:rPr>
        <w:t>Объединением работодателей</w:t>
      </w:r>
      <w:r w:rsidR="000530B6"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Pr="0086182B">
        <w:rPr>
          <w:rFonts w:ascii="Times New Roman" w:hAnsi="Times New Roman" w:cs="Times New Roman"/>
          <w:sz w:val="28"/>
          <w:szCs w:val="28"/>
        </w:rPr>
        <w:t>основных</w:t>
      </w:r>
      <w:r w:rsidR="000530B6" w:rsidRPr="0086182B">
        <w:rPr>
          <w:rFonts w:ascii="Times New Roman" w:hAnsi="Times New Roman" w:cs="Times New Roman"/>
          <w:sz w:val="28"/>
          <w:szCs w:val="28"/>
        </w:rPr>
        <w:t xml:space="preserve"> направлений</w:t>
      </w:r>
      <w:r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0530B6" w:rsidRPr="0086182B">
        <w:rPr>
          <w:rFonts w:ascii="Times New Roman" w:hAnsi="Times New Roman" w:cs="Times New Roman"/>
          <w:sz w:val="28"/>
          <w:szCs w:val="28"/>
        </w:rPr>
        <w:t>по инновационному развитию отрасли</w:t>
      </w:r>
      <w:r w:rsidR="00F837B7">
        <w:rPr>
          <w:rFonts w:ascii="Times New Roman" w:hAnsi="Times New Roman" w:cs="Times New Roman"/>
          <w:sz w:val="28"/>
          <w:szCs w:val="28"/>
        </w:rPr>
        <w:t xml:space="preserve"> ЖКХ.</w:t>
      </w:r>
    </w:p>
    <w:p w:rsidR="00D6604A" w:rsidRPr="0086182B" w:rsidRDefault="00D6604A" w:rsidP="00D6604A">
      <w:pPr>
        <w:pStyle w:val="a3"/>
        <w:widowControl w:val="0"/>
        <w:numPr>
          <w:ilvl w:val="1"/>
          <w:numId w:val="2"/>
        </w:numPr>
        <w:tabs>
          <w:tab w:val="left" w:pos="10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 xml:space="preserve">Содействуют </w:t>
      </w:r>
      <w:r w:rsidR="00972E02" w:rsidRPr="0086182B">
        <w:rPr>
          <w:rFonts w:ascii="Times New Roman" w:hAnsi="Times New Roman" w:cs="Times New Roman"/>
          <w:sz w:val="28"/>
          <w:szCs w:val="28"/>
        </w:rPr>
        <w:t>созданию новых первичных профсоюзных орга</w:t>
      </w:r>
      <w:r w:rsidRPr="0086182B">
        <w:rPr>
          <w:rFonts w:ascii="Times New Roman" w:hAnsi="Times New Roman" w:cs="Times New Roman"/>
          <w:sz w:val="28"/>
          <w:szCs w:val="28"/>
        </w:rPr>
        <w:t>низаций в трудовых коллективах</w:t>
      </w:r>
      <w:r w:rsidR="00972E02" w:rsidRPr="0086182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3361A" w:rsidRPr="0086182B">
        <w:rPr>
          <w:rFonts w:ascii="Times New Roman" w:hAnsi="Times New Roman" w:cs="Times New Roman"/>
          <w:sz w:val="28"/>
          <w:szCs w:val="28"/>
        </w:rPr>
        <w:t>й</w:t>
      </w:r>
      <w:r w:rsidR="000530B6"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F837B7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0530B6" w:rsidRPr="0086182B">
        <w:rPr>
          <w:rFonts w:ascii="Times New Roman" w:hAnsi="Times New Roman" w:cs="Times New Roman"/>
          <w:sz w:val="28"/>
          <w:szCs w:val="28"/>
        </w:rPr>
        <w:t>ЖКХ.</w:t>
      </w:r>
    </w:p>
    <w:p w:rsidR="00FF0E3A" w:rsidRPr="0086182B" w:rsidRDefault="00C328A3" w:rsidP="00D6604A">
      <w:pPr>
        <w:pStyle w:val="a3"/>
        <w:widowControl w:val="0"/>
        <w:numPr>
          <w:ilvl w:val="1"/>
          <w:numId w:val="2"/>
        </w:numPr>
        <w:tabs>
          <w:tab w:val="left" w:pos="107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eastAsia="Calibri" w:hAnsi="Times New Roman" w:cs="Times New Roman"/>
          <w:sz w:val="28"/>
          <w:szCs w:val="28"/>
        </w:rPr>
        <w:t>Рекоменд</w:t>
      </w:r>
      <w:r w:rsidR="00D6604A" w:rsidRPr="0086182B">
        <w:rPr>
          <w:rFonts w:ascii="Times New Roman" w:eastAsia="Calibri" w:hAnsi="Times New Roman" w:cs="Times New Roman"/>
          <w:sz w:val="28"/>
          <w:szCs w:val="28"/>
        </w:rPr>
        <w:t>уют</w:t>
      </w:r>
      <w:r w:rsidRPr="0086182B">
        <w:rPr>
          <w:rFonts w:ascii="Times New Roman" w:eastAsia="Calibri" w:hAnsi="Times New Roman" w:cs="Times New Roman"/>
          <w:sz w:val="28"/>
          <w:szCs w:val="28"/>
        </w:rPr>
        <w:t xml:space="preserve"> главам</w:t>
      </w:r>
      <w:r w:rsidR="005C2B1E">
        <w:rPr>
          <w:rFonts w:ascii="Times New Roman" w:eastAsia="Calibri" w:hAnsi="Times New Roman" w:cs="Times New Roman"/>
          <w:sz w:val="28"/>
          <w:szCs w:val="28"/>
        </w:rPr>
        <w:t xml:space="preserve"> администраций</w:t>
      </w:r>
      <w:r w:rsidRPr="0086182B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 осуществлять поддержку организаций </w:t>
      </w:r>
      <w:r w:rsidR="00E8358B">
        <w:rPr>
          <w:rFonts w:ascii="Times New Roman" w:eastAsia="Calibri" w:hAnsi="Times New Roman" w:cs="Times New Roman"/>
          <w:sz w:val="28"/>
          <w:szCs w:val="28"/>
        </w:rPr>
        <w:t xml:space="preserve">сферы </w:t>
      </w:r>
      <w:r w:rsidRPr="0086182B">
        <w:rPr>
          <w:rFonts w:ascii="Times New Roman" w:eastAsia="Calibri" w:hAnsi="Times New Roman" w:cs="Times New Roman"/>
          <w:sz w:val="28"/>
          <w:szCs w:val="28"/>
        </w:rPr>
        <w:t xml:space="preserve">ЖКХ, действующих в системе социального партнерства и обеспечивающих реализацию </w:t>
      </w:r>
      <w:r w:rsidR="00E8358B">
        <w:rPr>
          <w:rFonts w:ascii="Times New Roman" w:eastAsia="Calibri" w:hAnsi="Times New Roman" w:cs="Times New Roman"/>
          <w:sz w:val="28"/>
          <w:szCs w:val="28"/>
        </w:rPr>
        <w:t>Отраслевого тарифного соглашения</w:t>
      </w:r>
      <w:r w:rsidRPr="0086182B">
        <w:rPr>
          <w:rFonts w:ascii="Times New Roman" w:eastAsia="Calibri" w:hAnsi="Times New Roman" w:cs="Times New Roman"/>
          <w:sz w:val="28"/>
          <w:szCs w:val="28"/>
        </w:rPr>
        <w:t xml:space="preserve"> и коллективных договоров</w:t>
      </w:r>
      <w:r w:rsidR="00D6604A" w:rsidRPr="008618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8A3" w:rsidRPr="0086182B" w:rsidRDefault="00C328A3" w:rsidP="00D6604A">
      <w:pPr>
        <w:widowControl w:val="0"/>
        <w:tabs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3DF" w:rsidRPr="005C2B1E" w:rsidRDefault="00B507BB" w:rsidP="004D7AB0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b/>
          <w:sz w:val="28"/>
          <w:szCs w:val="28"/>
        </w:rPr>
        <w:t xml:space="preserve">Действие Соглашения, обеспечение </w:t>
      </w:r>
      <w:proofErr w:type="gramStart"/>
      <w:r w:rsidRPr="0086182B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972E02" w:rsidRPr="0086182B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86182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86182B">
        <w:rPr>
          <w:rFonts w:ascii="Times New Roman" w:hAnsi="Times New Roman" w:cs="Times New Roman"/>
          <w:b/>
          <w:sz w:val="28"/>
          <w:szCs w:val="28"/>
        </w:rPr>
        <w:t xml:space="preserve"> его выпо</w:t>
      </w:r>
      <w:r w:rsidR="005D53DF" w:rsidRPr="0086182B">
        <w:rPr>
          <w:rFonts w:ascii="Times New Roman" w:hAnsi="Times New Roman" w:cs="Times New Roman"/>
          <w:b/>
          <w:sz w:val="28"/>
          <w:szCs w:val="28"/>
        </w:rPr>
        <w:t>л</w:t>
      </w:r>
      <w:r w:rsidRPr="0086182B">
        <w:rPr>
          <w:rFonts w:ascii="Times New Roman" w:hAnsi="Times New Roman" w:cs="Times New Roman"/>
          <w:b/>
          <w:sz w:val="28"/>
          <w:szCs w:val="28"/>
        </w:rPr>
        <w:t xml:space="preserve">нением, </w:t>
      </w:r>
      <w:r w:rsidR="005D53DF" w:rsidRPr="0086182B">
        <w:rPr>
          <w:rFonts w:ascii="Times New Roman" w:hAnsi="Times New Roman" w:cs="Times New Roman"/>
          <w:b/>
          <w:sz w:val="28"/>
          <w:szCs w:val="28"/>
        </w:rPr>
        <w:t>ответственность Сторон за</w:t>
      </w:r>
      <w:r w:rsidR="00972E02" w:rsidRPr="00861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3DF" w:rsidRPr="0086182B">
        <w:rPr>
          <w:rFonts w:ascii="Times New Roman" w:hAnsi="Times New Roman" w:cs="Times New Roman"/>
          <w:b/>
          <w:sz w:val="28"/>
          <w:szCs w:val="28"/>
        </w:rPr>
        <w:t xml:space="preserve">реализацию обязательств </w:t>
      </w:r>
      <w:r w:rsidR="00972E02" w:rsidRPr="0086182B">
        <w:rPr>
          <w:rFonts w:ascii="Times New Roman" w:hAnsi="Times New Roman" w:cs="Times New Roman"/>
          <w:b/>
          <w:sz w:val="28"/>
          <w:szCs w:val="28"/>
        </w:rPr>
        <w:t xml:space="preserve">по настоящему </w:t>
      </w:r>
      <w:r w:rsidR="005D53DF" w:rsidRPr="0086182B">
        <w:rPr>
          <w:rFonts w:ascii="Times New Roman" w:hAnsi="Times New Roman" w:cs="Times New Roman"/>
          <w:b/>
          <w:sz w:val="28"/>
          <w:szCs w:val="28"/>
        </w:rPr>
        <w:t>Соглашени</w:t>
      </w:r>
      <w:r w:rsidR="00972E02" w:rsidRPr="0086182B">
        <w:rPr>
          <w:rFonts w:ascii="Times New Roman" w:hAnsi="Times New Roman" w:cs="Times New Roman"/>
          <w:b/>
          <w:sz w:val="28"/>
          <w:szCs w:val="28"/>
        </w:rPr>
        <w:t>ю</w:t>
      </w:r>
      <w:r w:rsidR="000530B6" w:rsidRPr="0086182B">
        <w:rPr>
          <w:rFonts w:ascii="Times New Roman" w:hAnsi="Times New Roman" w:cs="Times New Roman"/>
          <w:b/>
          <w:sz w:val="28"/>
          <w:szCs w:val="28"/>
        </w:rPr>
        <w:t>:</w:t>
      </w:r>
    </w:p>
    <w:p w:rsidR="005C2B1E" w:rsidRPr="005C2B1E" w:rsidRDefault="005C2B1E" w:rsidP="005C2B1E">
      <w:pPr>
        <w:widowControl w:val="0"/>
        <w:tabs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69C6" w:rsidRPr="0086182B" w:rsidRDefault="0017578D" w:rsidP="00D469C6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092B50" w:rsidRPr="0086182B">
        <w:rPr>
          <w:rFonts w:ascii="Times New Roman" w:hAnsi="Times New Roman" w:cs="Times New Roman"/>
          <w:sz w:val="28"/>
          <w:szCs w:val="28"/>
        </w:rPr>
        <w:t>о</w:t>
      </w:r>
      <w:r w:rsidR="000A032F" w:rsidRPr="0086182B">
        <w:rPr>
          <w:rFonts w:ascii="Times New Roman" w:hAnsi="Times New Roman" w:cs="Times New Roman"/>
          <w:sz w:val="28"/>
          <w:szCs w:val="28"/>
        </w:rPr>
        <w:t xml:space="preserve"> обеспечивает в двухнедельный срок с момента </w:t>
      </w:r>
      <w:r w:rsidR="000A032F" w:rsidRPr="0086182B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</w:t>
      </w:r>
      <w:r w:rsidR="00972E02" w:rsidRPr="0086182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A032F" w:rsidRPr="0086182B">
        <w:rPr>
          <w:rFonts w:ascii="Times New Roman" w:hAnsi="Times New Roman" w:cs="Times New Roman"/>
          <w:sz w:val="28"/>
          <w:szCs w:val="28"/>
        </w:rPr>
        <w:t xml:space="preserve">Соглашения его публикацию в </w:t>
      </w:r>
      <w:r w:rsidR="00972E02" w:rsidRPr="0086182B">
        <w:rPr>
          <w:rFonts w:ascii="Times New Roman" w:hAnsi="Times New Roman" w:cs="Times New Roman"/>
          <w:sz w:val="28"/>
          <w:szCs w:val="28"/>
        </w:rPr>
        <w:t>официальн</w:t>
      </w:r>
      <w:r w:rsidR="000530B6" w:rsidRPr="0086182B">
        <w:rPr>
          <w:rFonts w:ascii="Times New Roman" w:hAnsi="Times New Roman" w:cs="Times New Roman"/>
          <w:sz w:val="28"/>
          <w:szCs w:val="28"/>
        </w:rPr>
        <w:t>ых СМИ</w:t>
      </w:r>
      <w:r w:rsidR="00972E02"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D469C6" w:rsidRPr="0086182B">
        <w:rPr>
          <w:rFonts w:ascii="Times New Roman" w:hAnsi="Times New Roman" w:cs="Times New Roman"/>
          <w:sz w:val="28"/>
          <w:szCs w:val="28"/>
        </w:rPr>
        <w:t>Тульской области</w:t>
      </w:r>
      <w:r w:rsidR="00C328A3" w:rsidRPr="0086182B">
        <w:rPr>
          <w:rFonts w:ascii="Times New Roman" w:hAnsi="Times New Roman" w:cs="Times New Roman"/>
          <w:sz w:val="28"/>
          <w:szCs w:val="28"/>
        </w:rPr>
        <w:t xml:space="preserve"> (газет</w:t>
      </w:r>
      <w:r w:rsidR="00D469C6" w:rsidRPr="0086182B">
        <w:rPr>
          <w:rFonts w:ascii="Times New Roman" w:hAnsi="Times New Roman" w:cs="Times New Roman"/>
          <w:sz w:val="28"/>
          <w:szCs w:val="28"/>
        </w:rPr>
        <w:t>а</w:t>
      </w:r>
      <w:r w:rsidR="00C328A3" w:rsidRPr="0086182B">
        <w:rPr>
          <w:rFonts w:ascii="Times New Roman" w:hAnsi="Times New Roman" w:cs="Times New Roman"/>
          <w:sz w:val="28"/>
          <w:szCs w:val="28"/>
        </w:rPr>
        <w:t xml:space="preserve"> «Тульские Извести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328A3" w:rsidRPr="0086182B">
        <w:rPr>
          <w:rFonts w:ascii="Times New Roman" w:hAnsi="Times New Roman" w:cs="Times New Roman"/>
          <w:sz w:val="28"/>
          <w:szCs w:val="28"/>
        </w:rPr>
        <w:t>»)</w:t>
      </w:r>
      <w:r w:rsidR="000A032F" w:rsidRPr="0086182B">
        <w:rPr>
          <w:rFonts w:ascii="Times New Roman" w:hAnsi="Times New Roman" w:cs="Times New Roman"/>
          <w:sz w:val="28"/>
          <w:szCs w:val="28"/>
        </w:rPr>
        <w:t>, а также доводит Соглашение до</w:t>
      </w:r>
      <w:r w:rsidR="005C2B1E">
        <w:rPr>
          <w:rFonts w:ascii="Times New Roman" w:hAnsi="Times New Roman" w:cs="Times New Roman"/>
          <w:sz w:val="28"/>
          <w:szCs w:val="28"/>
        </w:rPr>
        <w:t xml:space="preserve"> сведения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0530B6" w:rsidRPr="0086182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5C2B1E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0530B6"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A27F31" w:rsidRPr="0086182B">
        <w:rPr>
          <w:rFonts w:ascii="Times New Roman" w:hAnsi="Times New Roman" w:cs="Times New Roman"/>
          <w:sz w:val="28"/>
          <w:szCs w:val="28"/>
        </w:rPr>
        <w:t>сферы ЖКХ</w:t>
      </w:r>
      <w:r w:rsidR="000530B6"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CB2E1D" w:rsidRPr="0086182B">
        <w:rPr>
          <w:rFonts w:ascii="Times New Roman" w:hAnsi="Times New Roman" w:cs="Times New Roman"/>
          <w:sz w:val="28"/>
          <w:szCs w:val="28"/>
        </w:rPr>
        <w:t>Тульской области</w:t>
      </w:r>
      <w:r w:rsidR="000A032F" w:rsidRPr="0086182B">
        <w:rPr>
          <w:rFonts w:ascii="Times New Roman" w:hAnsi="Times New Roman" w:cs="Times New Roman"/>
          <w:sz w:val="28"/>
          <w:szCs w:val="28"/>
        </w:rPr>
        <w:t>.</w:t>
      </w:r>
    </w:p>
    <w:p w:rsidR="000A032F" w:rsidRPr="0086182B" w:rsidRDefault="000A032F" w:rsidP="00D469C6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82B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5014E4" w:rsidRPr="0086182B">
        <w:rPr>
          <w:rFonts w:ascii="Times New Roman" w:hAnsi="Times New Roman" w:cs="Times New Roman"/>
          <w:sz w:val="28"/>
          <w:szCs w:val="28"/>
        </w:rPr>
        <w:t xml:space="preserve">вступает в </w:t>
      </w:r>
      <w:r w:rsidRPr="0086182B">
        <w:rPr>
          <w:rFonts w:ascii="Times New Roman" w:hAnsi="Times New Roman" w:cs="Times New Roman"/>
          <w:sz w:val="28"/>
          <w:szCs w:val="28"/>
        </w:rPr>
        <w:t>действ</w:t>
      </w:r>
      <w:r w:rsidR="005014E4" w:rsidRPr="0086182B">
        <w:rPr>
          <w:rFonts w:ascii="Times New Roman" w:hAnsi="Times New Roman" w:cs="Times New Roman"/>
          <w:sz w:val="28"/>
          <w:szCs w:val="28"/>
        </w:rPr>
        <w:t>ие</w:t>
      </w:r>
      <w:r w:rsidRPr="0086182B">
        <w:rPr>
          <w:rFonts w:ascii="Times New Roman" w:hAnsi="Times New Roman" w:cs="Times New Roman"/>
          <w:sz w:val="28"/>
          <w:szCs w:val="28"/>
        </w:rPr>
        <w:t xml:space="preserve"> </w:t>
      </w:r>
      <w:r w:rsidR="005014E4" w:rsidRPr="0086182B">
        <w:rPr>
          <w:rFonts w:ascii="Times New Roman" w:hAnsi="Times New Roman" w:cs="Times New Roman"/>
          <w:sz w:val="28"/>
          <w:szCs w:val="28"/>
        </w:rPr>
        <w:t>с момента его подписания  представителями Сторон</w:t>
      </w:r>
      <w:r w:rsidR="0017578D">
        <w:rPr>
          <w:rFonts w:ascii="Times New Roman" w:hAnsi="Times New Roman" w:cs="Times New Roman"/>
          <w:sz w:val="28"/>
          <w:szCs w:val="28"/>
        </w:rPr>
        <w:t>,</w:t>
      </w:r>
      <w:r w:rsidR="005014E4" w:rsidRPr="0086182B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Pr="0086182B">
        <w:rPr>
          <w:rFonts w:ascii="Times New Roman" w:hAnsi="Times New Roman" w:cs="Times New Roman"/>
          <w:sz w:val="28"/>
          <w:szCs w:val="28"/>
        </w:rPr>
        <w:t>до 31 декабря 2019 года и может быть прол</w:t>
      </w:r>
      <w:r w:rsidR="005014E4" w:rsidRPr="0086182B">
        <w:rPr>
          <w:rFonts w:ascii="Times New Roman" w:hAnsi="Times New Roman" w:cs="Times New Roman"/>
          <w:sz w:val="28"/>
          <w:szCs w:val="28"/>
        </w:rPr>
        <w:t>о</w:t>
      </w:r>
      <w:r w:rsidRPr="0086182B">
        <w:rPr>
          <w:rFonts w:ascii="Times New Roman" w:hAnsi="Times New Roman" w:cs="Times New Roman"/>
          <w:sz w:val="28"/>
          <w:szCs w:val="28"/>
        </w:rPr>
        <w:t xml:space="preserve">нгировано </w:t>
      </w:r>
      <w:r w:rsidR="005014E4" w:rsidRPr="0086182B">
        <w:rPr>
          <w:rFonts w:ascii="Times New Roman" w:hAnsi="Times New Roman" w:cs="Times New Roman"/>
          <w:sz w:val="28"/>
          <w:szCs w:val="28"/>
        </w:rPr>
        <w:t>по соглашению Сторон</w:t>
      </w:r>
      <w:r w:rsidRPr="0086182B">
        <w:rPr>
          <w:rFonts w:ascii="Times New Roman" w:hAnsi="Times New Roman" w:cs="Times New Roman"/>
          <w:sz w:val="28"/>
          <w:szCs w:val="28"/>
        </w:rPr>
        <w:t>.</w:t>
      </w:r>
    </w:p>
    <w:p w:rsidR="000A032F" w:rsidRPr="0086182B" w:rsidRDefault="000A032F" w:rsidP="00A43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32F" w:rsidRPr="0086182B" w:rsidRDefault="005014E4" w:rsidP="005014E4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6182B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10F90" w:rsidRPr="004C368A" w:rsidRDefault="00A10F90" w:rsidP="00A10F90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376"/>
        <w:gridCol w:w="2268"/>
        <w:gridCol w:w="426"/>
        <w:gridCol w:w="2127"/>
        <w:gridCol w:w="2409"/>
      </w:tblGrid>
      <w:tr w:rsidR="004C368A" w:rsidRPr="0017578D" w:rsidTr="005C2B1E">
        <w:tc>
          <w:tcPr>
            <w:tcW w:w="4644" w:type="dxa"/>
            <w:gridSpan w:val="2"/>
          </w:tcPr>
          <w:p w:rsidR="00A10F90" w:rsidRPr="0017578D" w:rsidRDefault="00D469C6" w:rsidP="00D469C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78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Министерство строительства и жилищно-коммунального хозяйства Тульской области</w:t>
            </w:r>
          </w:p>
          <w:p w:rsidR="00881C69" w:rsidRPr="0017578D" w:rsidRDefault="00881C69" w:rsidP="00D469C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10F90" w:rsidRPr="0017578D" w:rsidRDefault="00F0385E" w:rsidP="00A10F90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17578D">
              <w:rPr>
                <w:rFonts w:ascii="Times New Roman" w:eastAsia="Times New Roman" w:hAnsi="Times New Roman" w:cs="Times New Roman"/>
                <w:sz w:val="26"/>
                <w:szCs w:val="26"/>
              </w:rPr>
              <w:t>300041, г. Тула, проспект Ленина, д. 2</w:t>
            </w:r>
          </w:p>
          <w:p w:rsidR="00A10F90" w:rsidRPr="0017578D" w:rsidRDefault="00A10F90" w:rsidP="00A10F90">
            <w:pPr>
              <w:spacing w:after="0" w:line="240" w:lineRule="auto"/>
              <w:ind w:right="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</w:tcPr>
          <w:p w:rsidR="00A10F90" w:rsidRPr="0017578D" w:rsidRDefault="00A10F90" w:rsidP="00A10F90">
            <w:pPr>
              <w:spacing w:after="0" w:line="240" w:lineRule="auto"/>
              <w:ind w:right="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A10F90" w:rsidRPr="0017578D" w:rsidRDefault="00A10F90" w:rsidP="00A10F90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57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Общероссийское отраслевое объединение работодателей сферы жизнеобеспечения</w:t>
            </w:r>
          </w:p>
          <w:p w:rsidR="00881C69" w:rsidRPr="0017578D" w:rsidRDefault="00881C69" w:rsidP="00A10F90">
            <w:pPr>
              <w:spacing w:after="0" w:line="240" w:lineRule="auto"/>
              <w:ind w:right="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10F90" w:rsidRPr="0017578D" w:rsidRDefault="00A10F90" w:rsidP="005C2B1E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578D">
              <w:rPr>
                <w:rFonts w:ascii="Times New Roman" w:hAnsi="Times New Roman" w:cs="Times New Roman"/>
                <w:bCs/>
                <w:sz w:val="26"/>
                <w:szCs w:val="26"/>
              </w:rPr>
              <w:t>119331, г.</w:t>
            </w:r>
            <w:r w:rsidR="00F0385E" w:rsidRPr="001757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7578D">
              <w:rPr>
                <w:rFonts w:ascii="Times New Roman" w:hAnsi="Times New Roman" w:cs="Times New Roman"/>
                <w:bCs/>
                <w:sz w:val="26"/>
                <w:szCs w:val="26"/>
              </w:rPr>
              <w:t>Москва, ул.</w:t>
            </w:r>
            <w:r w:rsidR="00F0385E" w:rsidRPr="001757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7578D">
              <w:rPr>
                <w:rFonts w:ascii="Times New Roman" w:hAnsi="Times New Roman" w:cs="Times New Roman"/>
                <w:bCs/>
                <w:sz w:val="26"/>
                <w:szCs w:val="26"/>
              </w:rPr>
              <w:t>Марии Ульяновой, д.11</w:t>
            </w:r>
          </w:p>
        </w:tc>
      </w:tr>
      <w:tr w:rsidR="00A10F90" w:rsidRPr="0017578D" w:rsidTr="005C2B1E">
        <w:tc>
          <w:tcPr>
            <w:tcW w:w="4644" w:type="dxa"/>
            <w:gridSpan w:val="2"/>
          </w:tcPr>
          <w:p w:rsidR="0017578D" w:rsidRPr="0017578D" w:rsidRDefault="0017578D" w:rsidP="00A10F90">
            <w:pPr>
              <w:spacing w:after="0" w:line="240" w:lineRule="auto"/>
              <w:ind w:right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044DA" w:rsidRDefault="00D469C6" w:rsidP="003044DA">
            <w:pPr>
              <w:widowControl w:val="0"/>
              <w:spacing w:after="0" w:line="240" w:lineRule="exact"/>
              <w:ind w:right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57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Министр строительства и жилищно-коммунального хозяйства </w:t>
            </w:r>
          </w:p>
          <w:p w:rsidR="00F0385E" w:rsidRPr="0017578D" w:rsidRDefault="00D469C6" w:rsidP="003044DA">
            <w:pPr>
              <w:widowControl w:val="0"/>
              <w:spacing w:after="0" w:line="240" w:lineRule="exact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78D">
              <w:rPr>
                <w:rFonts w:ascii="Times New Roman" w:eastAsia="Calibri" w:hAnsi="Times New Roman" w:cs="Times New Roman"/>
                <w:sz w:val="26"/>
                <w:szCs w:val="26"/>
              </w:rPr>
              <w:t>Тульской области</w:t>
            </w:r>
          </w:p>
          <w:p w:rsidR="00D469C6" w:rsidRPr="0017578D" w:rsidRDefault="00D469C6" w:rsidP="00A10F90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9C6" w:rsidRPr="0017578D" w:rsidRDefault="00D469C6" w:rsidP="00A10F90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F90" w:rsidRPr="0017578D" w:rsidRDefault="005C2B1E" w:rsidP="00A10F90">
            <w:pPr>
              <w:spacing w:after="0" w:line="240" w:lineRule="auto"/>
              <w:ind w:right="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</w:t>
            </w:r>
            <w:r w:rsidR="00A10F90" w:rsidRPr="001757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469C6" w:rsidRPr="001757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Э.В. Шевченко</w:t>
            </w:r>
          </w:p>
          <w:p w:rsidR="005C2B1E" w:rsidRDefault="005C2B1E" w:rsidP="00A10F90">
            <w:pPr>
              <w:spacing w:after="0" w:line="240" w:lineRule="auto"/>
              <w:ind w:right="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10F90" w:rsidRPr="0017578D" w:rsidRDefault="00A10F90" w:rsidP="00A10F90">
            <w:pPr>
              <w:spacing w:after="0" w:line="240" w:lineRule="auto"/>
              <w:ind w:right="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7578D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="00881C69" w:rsidRPr="0017578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17578D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881C69" w:rsidRPr="0017578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1757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426" w:type="dxa"/>
          </w:tcPr>
          <w:p w:rsidR="00A10F90" w:rsidRPr="0017578D" w:rsidRDefault="00A10F90" w:rsidP="00A10F90">
            <w:pPr>
              <w:spacing w:after="0" w:line="240" w:lineRule="auto"/>
              <w:ind w:right="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17578D" w:rsidRPr="0017578D" w:rsidRDefault="0017578D" w:rsidP="00A10F90">
            <w:pPr>
              <w:snapToGrid w:val="0"/>
              <w:spacing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F90" w:rsidRPr="0017578D" w:rsidRDefault="00A10F90" w:rsidP="003044DA">
            <w:pPr>
              <w:snapToGrid w:val="0"/>
              <w:spacing w:after="0" w:line="240" w:lineRule="exact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78D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</w:t>
            </w:r>
            <w:r w:rsidR="0017578D" w:rsidRPr="0017578D">
              <w:rPr>
                <w:rFonts w:ascii="Times New Roman" w:hAnsi="Times New Roman" w:cs="Times New Roman"/>
                <w:bCs/>
                <w:sz w:val="26"/>
                <w:szCs w:val="26"/>
              </w:rPr>
              <w:t>Общероссийского отраслевого объединения работодателей сферы жизнеобеспечения</w:t>
            </w:r>
          </w:p>
          <w:p w:rsidR="00881C69" w:rsidRPr="0017578D" w:rsidRDefault="00881C69" w:rsidP="00A10F90">
            <w:pPr>
              <w:shd w:val="clear" w:color="auto" w:fill="FFFFFF"/>
              <w:tabs>
                <w:tab w:val="left" w:pos="4526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F90" w:rsidRPr="0017578D" w:rsidRDefault="005C2B1E" w:rsidP="00A10F90">
            <w:pPr>
              <w:shd w:val="clear" w:color="auto" w:fill="FFFFFF"/>
              <w:tabs>
                <w:tab w:val="left" w:pos="4526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</w:t>
            </w:r>
            <w:r w:rsidRPr="001757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10F90" w:rsidRPr="0017578D">
              <w:rPr>
                <w:rFonts w:ascii="Times New Roman" w:hAnsi="Times New Roman" w:cs="Times New Roman"/>
                <w:b/>
                <w:sz w:val="26"/>
                <w:szCs w:val="26"/>
              </w:rPr>
              <w:t>А.Д.</w:t>
            </w:r>
            <w:r w:rsidR="00F0385E" w:rsidRPr="001757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10F90" w:rsidRPr="0017578D">
              <w:rPr>
                <w:rFonts w:ascii="Times New Roman" w:hAnsi="Times New Roman" w:cs="Times New Roman"/>
                <w:b/>
                <w:sz w:val="26"/>
                <w:szCs w:val="26"/>
              </w:rPr>
              <w:t>Кочегаров</w:t>
            </w:r>
          </w:p>
          <w:p w:rsidR="005C2B1E" w:rsidRDefault="005C2B1E" w:rsidP="00A10F90">
            <w:pPr>
              <w:shd w:val="clear" w:color="auto" w:fill="FFFFFF"/>
              <w:tabs>
                <w:tab w:val="left" w:pos="4526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F90" w:rsidRDefault="00A10F90" w:rsidP="00A10F90">
            <w:pPr>
              <w:shd w:val="clear" w:color="auto" w:fill="FFFFFF"/>
              <w:tabs>
                <w:tab w:val="left" w:pos="4526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78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81C69" w:rsidRPr="001757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757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81C69" w:rsidRPr="001757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044DA" w:rsidRPr="0017578D" w:rsidRDefault="003044DA" w:rsidP="00A10F90">
            <w:pPr>
              <w:shd w:val="clear" w:color="auto" w:fill="FFFFFF"/>
              <w:tabs>
                <w:tab w:val="left" w:pos="4526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C368A" w:rsidRPr="0017578D" w:rsidTr="005C2B1E">
        <w:tc>
          <w:tcPr>
            <w:tcW w:w="2376" w:type="dxa"/>
          </w:tcPr>
          <w:p w:rsidR="00A10F90" w:rsidRPr="0017578D" w:rsidRDefault="00A10F90" w:rsidP="00A10F90">
            <w:pPr>
              <w:spacing w:after="0" w:line="240" w:lineRule="auto"/>
              <w:ind w:right="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1" w:type="dxa"/>
            <w:gridSpan w:val="3"/>
          </w:tcPr>
          <w:p w:rsidR="005C2B1E" w:rsidRDefault="005C2B1E" w:rsidP="00A10F90">
            <w:pPr>
              <w:spacing w:after="0" w:line="240" w:lineRule="auto"/>
              <w:ind w:right="40"/>
              <w:jc w:val="center"/>
              <w:rPr>
                <w:rStyle w:val="FontStyle13"/>
                <w:rFonts w:ascii="Times New Roman" w:hAnsi="Times New Roman" w:cs="Times New Roman"/>
                <w:b/>
                <w:bCs/>
              </w:rPr>
            </w:pPr>
          </w:p>
          <w:p w:rsidR="00A10F90" w:rsidRPr="0017578D" w:rsidRDefault="00881C69" w:rsidP="00A10F90">
            <w:pPr>
              <w:spacing w:after="0" w:line="240" w:lineRule="auto"/>
              <w:ind w:right="40"/>
              <w:jc w:val="center"/>
              <w:rPr>
                <w:rStyle w:val="FontStyle13"/>
                <w:rFonts w:ascii="Times New Roman" w:hAnsi="Times New Roman" w:cs="Times New Roman"/>
                <w:b/>
                <w:bCs/>
              </w:rPr>
            </w:pPr>
            <w:r w:rsidRPr="0017578D">
              <w:rPr>
                <w:rStyle w:val="FontStyle13"/>
                <w:rFonts w:ascii="Times New Roman" w:hAnsi="Times New Roman" w:cs="Times New Roman"/>
                <w:b/>
                <w:bCs/>
              </w:rPr>
              <w:t xml:space="preserve">Тульская областная организация </w:t>
            </w:r>
            <w:r w:rsidR="004213E5" w:rsidRPr="0017578D">
              <w:rPr>
                <w:rStyle w:val="FontStyle13"/>
                <w:rFonts w:ascii="Times New Roman" w:hAnsi="Times New Roman" w:cs="Times New Roman"/>
                <w:b/>
                <w:bCs/>
              </w:rPr>
              <w:t>О</w:t>
            </w:r>
            <w:r w:rsidRPr="0017578D">
              <w:rPr>
                <w:rStyle w:val="FontStyle13"/>
                <w:rFonts w:ascii="Times New Roman" w:hAnsi="Times New Roman" w:cs="Times New Roman"/>
                <w:b/>
                <w:bCs/>
              </w:rPr>
              <w:t>бщественной организации -</w:t>
            </w:r>
            <w:r w:rsidR="00147A69" w:rsidRPr="0017578D">
              <w:rPr>
                <w:rStyle w:val="FontStyle13"/>
                <w:rFonts w:ascii="Times New Roman" w:hAnsi="Times New Roman" w:cs="Times New Roman"/>
                <w:b/>
                <w:bCs/>
              </w:rPr>
              <w:t xml:space="preserve"> </w:t>
            </w:r>
            <w:r w:rsidR="00A10F90" w:rsidRPr="0017578D">
              <w:rPr>
                <w:rStyle w:val="FontStyle13"/>
                <w:rFonts w:ascii="Times New Roman" w:hAnsi="Times New Roman" w:cs="Times New Roman"/>
                <w:b/>
                <w:bCs/>
              </w:rPr>
              <w:t>Общероссийск</w:t>
            </w:r>
            <w:r w:rsidRPr="0017578D">
              <w:rPr>
                <w:rStyle w:val="FontStyle13"/>
                <w:rFonts w:ascii="Times New Roman" w:hAnsi="Times New Roman" w:cs="Times New Roman"/>
                <w:b/>
                <w:bCs/>
              </w:rPr>
              <w:t>ий</w:t>
            </w:r>
            <w:r w:rsidR="00A10F90" w:rsidRPr="0017578D">
              <w:rPr>
                <w:rStyle w:val="FontStyle13"/>
                <w:rFonts w:ascii="Times New Roman" w:hAnsi="Times New Roman" w:cs="Times New Roman"/>
                <w:b/>
                <w:bCs/>
              </w:rPr>
              <w:t xml:space="preserve"> профессиональн</w:t>
            </w:r>
            <w:r w:rsidRPr="0017578D">
              <w:rPr>
                <w:rStyle w:val="FontStyle13"/>
                <w:rFonts w:ascii="Times New Roman" w:hAnsi="Times New Roman" w:cs="Times New Roman"/>
                <w:b/>
                <w:bCs/>
              </w:rPr>
              <w:t>ый</w:t>
            </w:r>
            <w:r w:rsidR="00A10F90" w:rsidRPr="0017578D">
              <w:rPr>
                <w:rStyle w:val="FontStyle13"/>
                <w:rFonts w:ascii="Times New Roman" w:hAnsi="Times New Roman" w:cs="Times New Roman"/>
                <w:b/>
                <w:bCs/>
              </w:rPr>
              <w:t xml:space="preserve"> союз работников жизнеобеспечения</w:t>
            </w:r>
          </w:p>
          <w:p w:rsidR="00881C69" w:rsidRPr="0017578D" w:rsidRDefault="00881C69" w:rsidP="00881C69">
            <w:pPr>
              <w:snapToGrid w:val="0"/>
              <w:spacing w:after="0" w:line="240" w:lineRule="auto"/>
              <w:ind w:right="40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</w:p>
          <w:p w:rsidR="00A10F90" w:rsidRPr="0017578D" w:rsidRDefault="00881C69" w:rsidP="00881C69">
            <w:pPr>
              <w:snapToGrid w:val="0"/>
              <w:spacing w:after="0" w:line="240" w:lineRule="auto"/>
              <w:ind w:right="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578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300000, г. Тула, проспект Ленина, д. 46</w:t>
            </w:r>
          </w:p>
        </w:tc>
        <w:tc>
          <w:tcPr>
            <w:tcW w:w="2409" w:type="dxa"/>
          </w:tcPr>
          <w:p w:rsidR="00A10F90" w:rsidRPr="0017578D" w:rsidRDefault="00A10F90" w:rsidP="00A10F90">
            <w:pPr>
              <w:spacing w:after="0" w:line="240" w:lineRule="auto"/>
              <w:ind w:right="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10F90" w:rsidRPr="004C368A" w:rsidTr="005C2B1E">
        <w:tc>
          <w:tcPr>
            <w:tcW w:w="2376" w:type="dxa"/>
          </w:tcPr>
          <w:p w:rsidR="00A10F90" w:rsidRPr="004C368A" w:rsidRDefault="00A10F90" w:rsidP="00A10F90">
            <w:pPr>
              <w:spacing w:after="0" w:line="240" w:lineRule="auto"/>
              <w:ind w:right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881C69" w:rsidRPr="0017578D" w:rsidRDefault="00881C69" w:rsidP="00147A69">
            <w:pPr>
              <w:snapToGrid w:val="0"/>
              <w:spacing w:after="0" w:line="240" w:lineRule="auto"/>
              <w:ind w:right="40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</w:p>
          <w:p w:rsidR="00A10F90" w:rsidRPr="0017578D" w:rsidRDefault="00A10F90" w:rsidP="003044DA">
            <w:pPr>
              <w:widowControl w:val="0"/>
              <w:snapToGrid w:val="0"/>
              <w:spacing w:after="0" w:line="240" w:lineRule="exact"/>
              <w:ind w:right="40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17578D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17578D" w:rsidRPr="0017578D">
              <w:rPr>
                <w:rFonts w:ascii="Times New Roman" w:hAnsi="Times New Roman" w:cs="Times New Roman"/>
                <w:bCs/>
                <w:sz w:val="28"/>
                <w:szCs w:val="28"/>
              </w:rPr>
              <w:t>Тульск</w:t>
            </w:r>
            <w:r w:rsidR="0017578D"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="0017578D" w:rsidRPr="001757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областн</w:t>
            </w:r>
            <w:r w:rsidR="0017578D"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="0017578D" w:rsidRPr="001757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</w:t>
            </w:r>
            <w:r w:rsidR="0017578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17578D" w:rsidRPr="001757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Общественной организации - Общероссийский профессиональный союз работников жизнеобеспечения</w:t>
            </w:r>
          </w:p>
          <w:p w:rsidR="00A10F90" w:rsidRPr="0017578D" w:rsidRDefault="00A10F90" w:rsidP="00A10F90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90" w:rsidRPr="0017578D" w:rsidRDefault="005C2B1E" w:rsidP="00A10F90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</w:t>
            </w:r>
            <w:r w:rsidR="00881C69" w:rsidRPr="0017578D">
              <w:rPr>
                <w:rFonts w:ascii="Times New Roman" w:hAnsi="Times New Roman" w:cs="Times New Roman"/>
                <w:b/>
                <w:sz w:val="28"/>
                <w:szCs w:val="28"/>
              </w:rPr>
              <w:t>Л.В. Гребенщикова</w:t>
            </w:r>
          </w:p>
          <w:p w:rsidR="005C2B1E" w:rsidRDefault="005C2B1E" w:rsidP="00A10F90">
            <w:pPr>
              <w:spacing w:after="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0F90" w:rsidRPr="0017578D" w:rsidRDefault="00A10F90" w:rsidP="00A10F90">
            <w:pPr>
              <w:spacing w:after="0" w:line="240" w:lineRule="auto"/>
              <w:ind w:right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78D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81C69" w:rsidRPr="0017578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7578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81C69" w:rsidRPr="0017578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A10F90" w:rsidRPr="004C368A" w:rsidRDefault="00A10F90" w:rsidP="00A10F90">
            <w:pPr>
              <w:spacing w:after="0" w:line="240" w:lineRule="auto"/>
              <w:ind w:right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0251D" w:rsidRPr="004C368A" w:rsidRDefault="0060251D" w:rsidP="00556F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251D" w:rsidRPr="004C368A" w:rsidSect="00D469C6">
      <w:headerReference w:type="default" r:id="rId9"/>
      <w:footerReference w:type="default" r:id="rId10"/>
      <w:pgSz w:w="11906" w:h="16838"/>
      <w:pgMar w:top="1134" w:right="850" w:bottom="1135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EB" w:rsidRDefault="00113DEB" w:rsidP="00A32635">
      <w:pPr>
        <w:spacing w:after="0" w:line="240" w:lineRule="auto"/>
      </w:pPr>
      <w:r>
        <w:separator/>
      </w:r>
    </w:p>
  </w:endnote>
  <w:endnote w:type="continuationSeparator" w:id="0">
    <w:p w:rsidR="00113DEB" w:rsidRDefault="00113DEB" w:rsidP="00A3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28" w:rsidRDefault="00184428">
    <w:pPr>
      <w:pStyle w:val="a6"/>
      <w:jc w:val="center"/>
    </w:pPr>
  </w:p>
  <w:p w:rsidR="00184428" w:rsidRDefault="00184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EB" w:rsidRDefault="00113DEB" w:rsidP="00A32635">
      <w:pPr>
        <w:spacing w:after="0" w:line="240" w:lineRule="auto"/>
      </w:pPr>
      <w:r>
        <w:separator/>
      </w:r>
    </w:p>
  </w:footnote>
  <w:footnote w:type="continuationSeparator" w:id="0">
    <w:p w:rsidR="00113DEB" w:rsidRDefault="00113DEB" w:rsidP="00A3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067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578D" w:rsidRPr="005C2B1E" w:rsidRDefault="0017578D">
        <w:pPr>
          <w:pStyle w:val="a4"/>
          <w:jc w:val="center"/>
          <w:rPr>
            <w:rFonts w:ascii="Times New Roman" w:hAnsi="Times New Roman" w:cs="Times New Roman"/>
          </w:rPr>
        </w:pPr>
        <w:r w:rsidRPr="005C2B1E">
          <w:rPr>
            <w:rFonts w:ascii="Times New Roman" w:hAnsi="Times New Roman" w:cs="Times New Roman"/>
          </w:rPr>
          <w:fldChar w:fldCharType="begin"/>
        </w:r>
        <w:r w:rsidRPr="005C2B1E">
          <w:rPr>
            <w:rFonts w:ascii="Times New Roman" w:hAnsi="Times New Roman" w:cs="Times New Roman"/>
          </w:rPr>
          <w:instrText>PAGE   \* MERGEFORMAT</w:instrText>
        </w:r>
        <w:r w:rsidRPr="005C2B1E">
          <w:rPr>
            <w:rFonts w:ascii="Times New Roman" w:hAnsi="Times New Roman" w:cs="Times New Roman"/>
          </w:rPr>
          <w:fldChar w:fldCharType="separate"/>
        </w:r>
        <w:r w:rsidR="00C72C07">
          <w:rPr>
            <w:rFonts w:ascii="Times New Roman" w:hAnsi="Times New Roman" w:cs="Times New Roman"/>
            <w:noProof/>
          </w:rPr>
          <w:t>5</w:t>
        </w:r>
        <w:r w:rsidRPr="005C2B1E">
          <w:rPr>
            <w:rFonts w:ascii="Times New Roman" w:hAnsi="Times New Roman" w:cs="Times New Roman"/>
          </w:rPr>
          <w:fldChar w:fldCharType="end"/>
        </w:r>
      </w:p>
    </w:sdtContent>
  </w:sdt>
  <w:p w:rsidR="0017578D" w:rsidRDefault="001757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FEE"/>
    <w:multiLevelType w:val="hybridMultilevel"/>
    <w:tmpl w:val="B62C6314"/>
    <w:lvl w:ilvl="0" w:tplc="9D4E5D1A">
      <w:start w:val="1"/>
      <w:numFmt w:val="bullet"/>
      <w:lvlText w:val="­"/>
      <w:lvlJc w:val="left"/>
      <w:pPr>
        <w:ind w:left="14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ECA0CDD"/>
    <w:multiLevelType w:val="multilevel"/>
    <w:tmpl w:val="6414B220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2E69E8"/>
    <w:multiLevelType w:val="hybridMultilevel"/>
    <w:tmpl w:val="9CEC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06D36"/>
    <w:multiLevelType w:val="hybridMultilevel"/>
    <w:tmpl w:val="F0849136"/>
    <w:lvl w:ilvl="0" w:tplc="9754D73E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9842FBE"/>
    <w:multiLevelType w:val="hybridMultilevel"/>
    <w:tmpl w:val="93F48726"/>
    <w:lvl w:ilvl="0" w:tplc="C21ADFA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B205F82"/>
    <w:multiLevelType w:val="multilevel"/>
    <w:tmpl w:val="DE1A1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59D69AD"/>
    <w:multiLevelType w:val="hybridMultilevel"/>
    <w:tmpl w:val="F8EC1324"/>
    <w:lvl w:ilvl="0" w:tplc="9754D73E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74440F4"/>
    <w:multiLevelType w:val="hybridMultilevel"/>
    <w:tmpl w:val="14B6E6E0"/>
    <w:lvl w:ilvl="0" w:tplc="9D4E5D1A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F332599"/>
    <w:multiLevelType w:val="hybridMultilevel"/>
    <w:tmpl w:val="405EBA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1D"/>
    <w:rsid w:val="00004B70"/>
    <w:rsid w:val="000112E9"/>
    <w:rsid w:val="000530B6"/>
    <w:rsid w:val="0006005E"/>
    <w:rsid w:val="00092B50"/>
    <w:rsid w:val="00093415"/>
    <w:rsid w:val="000A032F"/>
    <w:rsid w:val="000A7882"/>
    <w:rsid w:val="000D494A"/>
    <w:rsid w:val="00113DEB"/>
    <w:rsid w:val="0013361A"/>
    <w:rsid w:val="001365DF"/>
    <w:rsid w:val="001455A7"/>
    <w:rsid w:val="00147A69"/>
    <w:rsid w:val="0017578D"/>
    <w:rsid w:val="00184428"/>
    <w:rsid w:val="0019354F"/>
    <w:rsid w:val="001C7AE7"/>
    <w:rsid w:val="001F2737"/>
    <w:rsid w:val="0020545D"/>
    <w:rsid w:val="002063C6"/>
    <w:rsid w:val="002075F1"/>
    <w:rsid w:val="0025143E"/>
    <w:rsid w:val="002E0D4F"/>
    <w:rsid w:val="003044DA"/>
    <w:rsid w:val="003841E9"/>
    <w:rsid w:val="003C5724"/>
    <w:rsid w:val="004025E5"/>
    <w:rsid w:val="004213E5"/>
    <w:rsid w:val="00426DB7"/>
    <w:rsid w:val="00441224"/>
    <w:rsid w:val="00476FC8"/>
    <w:rsid w:val="004867ED"/>
    <w:rsid w:val="004C368A"/>
    <w:rsid w:val="004D7AB0"/>
    <w:rsid w:val="004F3123"/>
    <w:rsid w:val="005014E4"/>
    <w:rsid w:val="00535511"/>
    <w:rsid w:val="00556B64"/>
    <w:rsid w:val="00556FE9"/>
    <w:rsid w:val="005976D2"/>
    <w:rsid w:val="005B3C18"/>
    <w:rsid w:val="005B47A7"/>
    <w:rsid w:val="005C2B1E"/>
    <w:rsid w:val="005C5EC6"/>
    <w:rsid w:val="005D53DF"/>
    <w:rsid w:val="005E2837"/>
    <w:rsid w:val="0060251D"/>
    <w:rsid w:val="006A75A1"/>
    <w:rsid w:val="006D7420"/>
    <w:rsid w:val="006E1D0F"/>
    <w:rsid w:val="007305A1"/>
    <w:rsid w:val="0074613B"/>
    <w:rsid w:val="007510C4"/>
    <w:rsid w:val="007B389B"/>
    <w:rsid w:val="007F04E9"/>
    <w:rsid w:val="00801776"/>
    <w:rsid w:val="00823F52"/>
    <w:rsid w:val="008420C7"/>
    <w:rsid w:val="00842F3E"/>
    <w:rsid w:val="00855BD5"/>
    <w:rsid w:val="0085723B"/>
    <w:rsid w:val="0086182B"/>
    <w:rsid w:val="00881C69"/>
    <w:rsid w:val="008857C0"/>
    <w:rsid w:val="008C3D15"/>
    <w:rsid w:val="008C5A6C"/>
    <w:rsid w:val="0090323E"/>
    <w:rsid w:val="00905486"/>
    <w:rsid w:val="00913AAA"/>
    <w:rsid w:val="00972E02"/>
    <w:rsid w:val="00995D87"/>
    <w:rsid w:val="009B059B"/>
    <w:rsid w:val="00A10F90"/>
    <w:rsid w:val="00A2678A"/>
    <w:rsid w:val="00A27F31"/>
    <w:rsid w:val="00A32635"/>
    <w:rsid w:val="00A435A9"/>
    <w:rsid w:val="00A92F97"/>
    <w:rsid w:val="00A9433C"/>
    <w:rsid w:val="00AA3E45"/>
    <w:rsid w:val="00AC2688"/>
    <w:rsid w:val="00B507BB"/>
    <w:rsid w:val="00B5784F"/>
    <w:rsid w:val="00BA7E5D"/>
    <w:rsid w:val="00C328A3"/>
    <w:rsid w:val="00C72C07"/>
    <w:rsid w:val="00C901F4"/>
    <w:rsid w:val="00C90F72"/>
    <w:rsid w:val="00CB2E1D"/>
    <w:rsid w:val="00CB7BB6"/>
    <w:rsid w:val="00CE36F0"/>
    <w:rsid w:val="00CF448C"/>
    <w:rsid w:val="00CF5047"/>
    <w:rsid w:val="00D21511"/>
    <w:rsid w:val="00D469C6"/>
    <w:rsid w:val="00D6604A"/>
    <w:rsid w:val="00D809C5"/>
    <w:rsid w:val="00D85659"/>
    <w:rsid w:val="00DB7E98"/>
    <w:rsid w:val="00DE12B7"/>
    <w:rsid w:val="00E05292"/>
    <w:rsid w:val="00E1365F"/>
    <w:rsid w:val="00E8358B"/>
    <w:rsid w:val="00E950BB"/>
    <w:rsid w:val="00F0385E"/>
    <w:rsid w:val="00F52C81"/>
    <w:rsid w:val="00F73F81"/>
    <w:rsid w:val="00F7579E"/>
    <w:rsid w:val="00F8198B"/>
    <w:rsid w:val="00F837B7"/>
    <w:rsid w:val="00F93E19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2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420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635"/>
  </w:style>
  <w:style w:type="paragraph" w:styleId="a6">
    <w:name w:val="footer"/>
    <w:basedOn w:val="a"/>
    <w:link w:val="a7"/>
    <w:uiPriority w:val="99"/>
    <w:unhideWhenUsed/>
    <w:rsid w:val="00A3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635"/>
  </w:style>
  <w:style w:type="character" w:customStyle="1" w:styleId="FontStyle13">
    <w:name w:val="Font Style13"/>
    <w:basedOn w:val="a0"/>
    <w:rsid w:val="00A10F90"/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5E2837"/>
  </w:style>
  <w:style w:type="paragraph" w:styleId="a8">
    <w:name w:val="Balloon Text"/>
    <w:basedOn w:val="a"/>
    <w:link w:val="a9"/>
    <w:uiPriority w:val="99"/>
    <w:semiHidden/>
    <w:unhideWhenUsed/>
    <w:rsid w:val="0042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2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420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635"/>
  </w:style>
  <w:style w:type="paragraph" w:styleId="a6">
    <w:name w:val="footer"/>
    <w:basedOn w:val="a"/>
    <w:link w:val="a7"/>
    <w:uiPriority w:val="99"/>
    <w:unhideWhenUsed/>
    <w:rsid w:val="00A3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635"/>
  </w:style>
  <w:style w:type="character" w:customStyle="1" w:styleId="FontStyle13">
    <w:name w:val="Font Style13"/>
    <w:basedOn w:val="a0"/>
    <w:rsid w:val="00A10F90"/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5E2837"/>
  </w:style>
  <w:style w:type="paragraph" w:styleId="a8">
    <w:name w:val="Balloon Text"/>
    <w:basedOn w:val="a"/>
    <w:link w:val="a9"/>
    <w:uiPriority w:val="99"/>
    <w:semiHidden/>
    <w:unhideWhenUsed/>
    <w:rsid w:val="0042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9C2B-34A6-4D3B-8BAC-EBF3FC3E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Красникова Ирина Александровна</cp:lastModifiedBy>
  <cp:revision>20</cp:revision>
  <cp:lastPrinted>2017-06-07T14:46:00Z</cp:lastPrinted>
  <dcterms:created xsi:type="dcterms:W3CDTF">2017-06-05T05:10:00Z</dcterms:created>
  <dcterms:modified xsi:type="dcterms:W3CDTF">2017-06-08T08:17:00Z</dcterms:modified>
</cp:coreProperties>
</file>